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CC5692" w:rsidRDefault="00857BE8" w:rsidP="00C078E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B4C211" wp14:editId="3A925984">
                <wp:simplePos x="0" y="0"/>
                <wp:positionH relativeFrom="column">
                  <wp:posOffset>3573780</wp:posOffset>
                </wp:positionH>
                <wp:positionV relativeFrom="paragraph">
                  <wp:posOffset>-381000</wp:posOffset>
                </wp:positionV>
                <wp:extent cx="2735580" cy="1234440"/>
                <wp:effectExtent l="0" t="0" r="762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7BE8" w:rsidRDefault="00857BE8">
                            <w:r w:rsidRPr="009A41AF">
                              <w:rPr>
                                <w:noProof/>
                              </w:rPr>
                              <w:drawing>
                                <wp:inline distT="0" distB="0" distL="0" distR="0" wp14:anchorId="5C27C53F" wp14:editId="06A6D610">
                                  <wp:extent cx="2362200" cy="1123835"/>
                                  <wp:effectExtent l="0" t="0" r="0" b="63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1680" cy="11521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4C2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81.4pt;margin-top:-30pt;width:215.4pt;height:9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" fillcolor="white [3201]" stroked="f" strokeweight=".5pt">
                <v:textbox>
                  <w:txbxContent>
                    <w:p w:rsidR="00857BE8" w:rsidRDefault="00857BE8">
                      <w:r w:rsidRPr="009A41AF">
                        <w:rPr>
                          <w:noProof/>
                        </w:rPr>
                        <w:drawing>
                          <wp:inline distT="0" distB="0" distL="0" distR="0" wp14:anchorId="5C27C53F" wp14:editId="06A6D610">
                            <wp:extent cx="2362200" cy="1123835"/>
                            <wp:effectExtent l="0" t="0" r="0" b="63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1680" cy="11521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6FA55" wp14:editId="43A03D24">
                <wp:simplePos x="0" y="0"/>
                <wp:positionH relativeFrom="column">
                  <wp:posOffset>-182880</wp:posOffset>
                </wp:positionH>
                <wp:positionV relativeFrom="paragraph">
                  <wp:posOffset>-297180</wp:posOffset>
                </wp:positionV>
                <wp:extent cx="3299460" cy="1085215"/>
                <wp:effectExtent l="0" t="0" r="0" b="6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1085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7BE8" w:rsidRDefault="00857B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C070E9" wp14:editId="34C3561B">
                                  <wp:extent cx="2491740" cy="944880"/>
                                  <wp:effectExtent l="0" t="0" r="3810" b="7620"/>
                                  <wp:docPr id="34" name="Picture 3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174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FAA26D3D-D897-4be2-8F04-BA451C77F1D7}">
                                              <ma14:placeholder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FA55" id="Text Box 3" o:spid="_x0000_s1027" type="#_x0000_t202" style="position:absolute;left:0;text-align:left;margin-left:-14.4pt;margin-top:-23.4pt;width:259.8pt;height:8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" fillcolor="white [3201]" stroked="f" strokeweight=".5pt">
                <v:textbox>
                  <w:txbxContent>
                    <w:p w:rsidR="00857BE8" w:rsidRDefault="00857BE8">
                      <w:r>
                        <w:rPr>
                          <w:noProof/>
                        </w:rPr>
                        <w:drawing>
                          <wp:inline distT="0" distB="0" distL="0" distR="0" wp14:anchorId="2EC070E9" wp14:editId="34C3561B">
                            <wp:extent cx="2491740" cy="944880"/>
                            <wp:effectExtent l="0" t="0" r="3810" b="7620"/>
                            <wp:docPr id="34" name="Picture 3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1740" cy="944880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lc="http://schemas.openxmlformats.org/drawingml/2006/lockedCanvas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C5692" w:rsidRDefault="00CC5692" w:rsidP="00C078E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57BE8" w:rsidRDefault="00857BE8" w:rsidP="00C078E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FE7771" w:rsidRDefault="00FE7771" w:rsidP="00C078E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078E9" w:rsidRPr="006F563C" w:rsidRDefault="00C078E9" w:rsidP="006F563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563C">
        <w:rPr>
          <w:rFonts w:ascii="Times New Roman" w:hAnsi="Times New Roman" w:cs="Times New Roman"/>
          <w:b/>
          <w:i/>
          <w:sz w:val="24"/>
          <w:szCs w:val="24"/>
        </w:rPr>
        <w:t>THIRD CONVENING ON FINANCIAL CAPABILITY AND ASSET BUILDING</w:t>
      </w:r>
      <w:r w:rsidR="00F635D2" w:rsidRPr="006F563C">
        <w:rPr>
          <w:rFonts w:ascii="Times New Roman" w:hAnsi="Times New Roman" w:cs="Times New Roman"/>
          <w:b/>
          <w:i/>
          <w:sz w:val="24"/>
          <w:szCs w:val="24"/>
        </w:rPr>
        <w:t xml:space="preserve"> (FCAB)</w:t>
      </w:r>
      <w:r w:rsidRPr="006F563C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6F563C" w:rsidRPr="006F563C" w:rsidRDefault="00C078E9" w:rsidP="006F563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563C">
        <w:rPr>
          <w:rFonts w:ascii="Times New Roman" w:hAnsi="Times New Roman" w:cs="Times New Roman"/>
          <w:b/>
          <w:i/>
          <w:sz w:val="24"/>
          <w:szCs w:val="24"/>
        </w:rPr>
        <w:t>USING EVIDENCE TO INFLUENCE POLICY AND PRACTICE</w:t>
      </w:r>
    </w:p>
    <w:p w:rsidR="006F563C" w:rsidRDefault="006F563C" w:rsidP="006F563C">
      <w:pPr>
        <w:pStyle w:val="NoSpacing"/>
        <w:rPr>
          <w:b/>
        </w:rPr>
      </w:pPr>
    </w:p>
    <w:p w:rsidR="002967B0" w:rsidRDefault="00C078E9" w:rsidP="002967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</w:t>
      </w:r>
      <w:r w:rsidR="006F563C">
        <w:rPr>
          <w:rFonts w:ascii="Times New Roman" w:hAnsi="Times New Roman" w:cs="Times New Roman"/>
          <w:b/>
          <w:sz w:val="24"/>
          <w:szCs w:val="24"/>
        </w:rPr>
        <w:t>anuary</w:t>
      </w:r>
      <w:r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="00AD4ED2">
        <w:rPr>
          <w:rFonts w:ascii="Times New Roman" w:hAnsi="Times New Roman" w:cs="Times New Roman"/>
          <w:b/>
          <w:sz w:val="24"/>
          <w:szCs w:val="24"/>
        </w:rPr>
        <w:t xml:space="preserve"> - 11</w:t>
      </w:r>
      <w:r>
        <w:rPr>
          <w:rFonts w:ascii="Times New Roman" w:hAnsi="Times New Roman" w:cs="Times New Roman"/>
          <w:b/>
          <w:sz w:val="24"/>
          <w:szCs w:val="24"/>
        </w:rPr>
        <w:t xml:space="preserve">, 2018 </w:t>
      </w:r>
    </w:p>
    <w:p w:rsidR="00C078E9" w:rsidRPr="006F563C" w:rsidRDefault="00C078E9" w:rsidP="006F56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F563C">
        <w:rPr>
          <w:rFonts w:ascii="Times New Roman" w:hAnsi="Times New Roman" w:cs="Times New Roman"/>
          <w:sz w:val="24"/>
          <w:szCs w:val="24"/>
        </w:rPr>
        <w:t>COUNCIL FOR ADVANCEMENT AND SUPPORT OF EDUCATION (CASE)</w:t>
      </w:r>
    </w:p>
    <w:p w:rsidR="0085050E" w:rsidRPr="006F563C" w:rsidRDefault="00C078E9" w:rsidP="006F563C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6F563C">
        <w:rPr>
          <w:rFonts w:ascii="Times New Roman" w:hAnsi="Times New Roman" w:cs="Times New Roman"/>
          <w:sz w:val="24"/>
          <w:szCs w:val="24"/>
        </w:rPr>
        <w:t>1307 NEW YORK AVENUE, NW, WASHINGTON, DC</w:t>
      </w:r>
    </w:p>
    <w:p w:rsidR="006F563C" w:rsidRDefault="006F563C" w:rsidP="006F563C">
      <w:pPr>
        <w:pStyle w:val="NoSpacing"/>
      </w:pPr>
    </w:p>
    <w:p w:rsidR="006F563C" w:rsidRPr="006F563C" w:rsidRDefault="006F563C" w:rsidP="006F56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63C">
        <w:rPr>
          <w:rFonts w:ascii="Times New Roman" w:hAnsi="Times New Roman" w:cs="Times New Roman"/>
          <w:b/>
          <w:sz w:val="24"/>
          <w:szCs w:val="24"/>
        </w:rPr>
        <w:t>Agenda</w:t>
      </w:r>
    </w:p>
    <w:p w:rsidR="0085050E" w:rsidRPr="006F563C" w:rsidRDefault="0085050E" w:rsidP="006F56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63C">
        <w:rPr>
          <w:rFonts w:ascii="Times New Roman" w:hAnsi="Times New Roman" w:cs="Times New Roman"/>
          <w:b/>
          <w:sz w:val="24"/>
          <w:szCs w:val="24"/>
        </w:rPr>
        <w:t>Wednesday</w:t>
      </w:r>
      <w:r w:rsidR="00C078E9" w:rsidRPr="006F563C">
        <w:rPr>
          <w:rFonts w:ascii="Times New Roman" w:hAnsi="Times New Roman" w:cs="Times New Roman"/>
          <w:b/>
          <w:sz w:val="24"/>
          <w:szCs w:val="24"/>
        </w:rPr>
        <w:t>, January 10, 2018</w:t>
      </w:r>
    </w:p>
    <w:p w:rsidR="006F563C" w:rsidRDefault="006F563C" w:rsidP="006F563C">
      <w:pPr>
        <w:pStyle w:val="NoSpacing"/>
      </w:pPr>
    </w:p>
    <w:p w:rsidR="002967B0" w:rsidRDefault="002967B0" w:rsidP="003069A2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</w:t>
      </w:r>
      <w:r w:rsidR="00AD4ED2">
        <w:rPr>
          <w:rFonts w:ascii="Times New Roman" w:hAnsi="Times New Roman" w:cs="Times New Roman"/>
          <w:sz w:val="24"/>
          <w:szCs w:val="24"/>
        </w:rPr>
        <w:t xml:space="preserve"> 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Registration</w:t>
      </w:r>
    </w:p>
    <w:p w:rsidR="002967B0" w:rsidRDefault="002967B0" w:rsidP="00296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</w:t>
      </w:r>
      <w:r w:rsidR="00AD4ED2">
        <w:rPr>
          <w:rFonts w:ascii="Times New Roman" w:hAnsi="Times New Roman" w:cs="Times New Roman"/>
          <w:sz w:val="24"/>
          <w:szCs w:val="24"/>
        </w:rPr>
        <w:t xml:space="preserve"> am – 2:15 pm</w:t>
      </w:r>
      <w:r>
        <w:rPr>
          <w:rFonts w:ascii="Times New Roman" w:hAnsi="Times New Roman" w:cs="Times New Roman"/>
          <w:sz w:val="24"/>
          <w:szCs w:val="24"/>
        </w:rPr>
        <w:tab/>
        <w:t>Lunch</w:t>
      </w:r>
      <w:r w:rsidR="00F635D2">
        <w:rPr>
          <w:rFonts w:ascii="Times New Roman" w:hAnsi="Times New Roman" w:cs="Times New Roman"/>
          <w:sz w:val="24"/>
          <w:szCs w:val="24"/>
        </w:rPr>
        <w:t>eon</w:t>
      </w:r>
    </w:p>
    <w:p w:rsidR="00591974" w:rsidRDefault="00591974" w:rsidP="003069A2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</w:t>
      </w:r>
      <w:r w:rsidR="00D94C1F">
        <w:rPr>
          <w:rFonts w:ascii="Times New Roman" w:hAnsi="Times New Roman" w:cs="Times New Roman"/>
          <w:sz w:val="24"/>
          <w:szCs w:val="24"/>
        </w:rPr>
        <w:t>15</w:t>
      </w:r>
      <w:r w:rsidR="00B96F67">
        <w:rPr>
          <w:rFonts w:ascii="Times New Roman" w:hAnsi="Times New Roman" w:cs="Times New Roman"/>
          <w:sz w:val="24"/>
          <w:szCs w:val="24"/>
        </w:rPr>
        <w:t xml:space="preserve"> </w:t>
      </w:r>
      <w:r w:rsidR="00AD4ED2">
        <w:rPr>
          <w:rFonts w:ascii="Times New Roman" w:hAnsi="Times New Roman" w:cs="Times New Roman"/>
          <w:sz w:val="24"/>
          <w:szCs w:val="24"/>
        </w:rPr>
        <w:t xml:space="preserve">– 12:30 pm </w:t>
      </w:r>
      <w:r w:rsidR="003069A2">
        <w:rPr>
          <w:rFonts w:ascii="Times New Roman" w:hAnsi="Times New Roman" w:cs="Times New Roman"/>
          <w:sz w:val="24"/>
          <w:szCs w:val="24"/>
        </w:rPr>
        <w:tab/>
      </w:r>
      <w:r w:rsidR="002967B0">
        <w:rPr>
          <w:rFonts w:ascii="Times New Roman" w:hAnsi="Times New Roman" w:cs="Times New Roman"/>
          <w:sz w:val="24"/>
          <w:szCs w:val="24"/>
        </w:rPr>
        <w:t>Welcom</w:t>
      </w:r>
      <w:r w:rsidR="00C078E9">
        <w:rPr>
          <w:rFonts w:ascii="Times New Roman" w:hAnsi="Times New Roman" w:cs="Times New Roman"/>
          <w:sz w:val="24"/>
          <w:szCs w:val="24"/>
        </w:rPr>
        <w:t>ing Remarks</w:t>
      </w:r>
      <w:r w:rsidR="002967B0">
        <w:rPr>
          <w:rFonts w:ascii="Times New Roman" w:hAnsi="Times New Roman" w:cs="Times New Roman"/>
          <w:sz w:val="24"/>
          <w:szCs w:val="24"/>
        </w:rPr>
        <w:t xml:space="preserve"> </w:t>
      </w:r>
      <w:r w:rsidR="001F339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Ric</w:t>
      </w:r>
      <w:r w:rsidR="00C078E9">
        <w:rPr>
          <w:rFonts w:ascii="Times New Roman" w:hAnsi="Times New Roman" w:cs="Times New Roman"/>
          <w:sz w:val="24"/>
          <w:szCs w:val="24"/>
        </w:rPr>
        <w:t>hard</w:t>
      </w:r>
      <w:r>
        <w:rPr>
          <w:rFonts w:ascii="Times New Roman" w:hAnsi="Times New Roman" w:cs="Times New Roman"/>
          <w:sz w:val="24"/>
          <w:szCs w:val="24"/>
        </w:rPr>
        <w:t xml:space="preserve"> Barth</w:t>
      </w:r>
      <w:r w:rsidR="00516E48">
        <w:rPr>
          <w:rFonts w:ascii="Times New Roman" w:hAnsi="Times New Roman" w:cs="Times New Roman"/>
          <w:sz w:val="24"/>
          <w:szCs w:val="24"/>
        </w:rPr>
        <w:t>, PhD</w:t>
      </w:r>
      <w:r w:rsidR="001F3390">
        <w:rPr>
          <w:rFonts w:ascii="Times New Roman" w:hAnsi="Times New Roman" w:cs="Times New Roman"/>
          <w:sz w:val="24"/>
          <w:szCs w:val="24"/>
        </w:rPr>
        <w:t xml:space="preserve">, </w:t>
      </w:r>
      <w:r w:rsidR="00A40D11">
        <w:rPr>
          <w:rFonts w:ascii="Times New Roman" w:hAnsi="Times New Roman" w:cs="Times New Roman"/>
          <w:sz w:val="24"/>
          <w:szCs w:val="24"/>
        </w:rPr>
        <w:t>Jodi</w:t>
      </w:r>
      <w:r w:rsidR="00C078E9">
        <w:rPr>
          <w:rFonts w:ascii="Times New Roman" w:hAnsi="Times New Roman" w:cs="Times New Roman"/>
          <w:sz w:val="24"/>
          <w:szCs w:val="24"/>
        </w:rPr>
        <w:t xml:space="preserve"> Jacobson Frey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="00C078E9">
        <w:rPr>
          <w:rFonts w:ascii="Times New Roman" w:hAnsi="Times New Roman" w:cs="Times New Roman"/>
          <w:sz w:val="24"/>
          <w:szCs w:val="24"/>
        </w:rPr>
        <w:t>University of Maryland, Baltimore, School of Social Work</w:t>
      </w:r>
      <w:r w:rsidR="00A40D11">
        <w:rPr>
          <w:rFonts w:ascii="Times New Roman" w:hAnsi="Times New Roman" w:cs="Times New Roman"/>
          <w:sz w:val="24"/>
          <w:szCs w:val="24"/>
        </w:rPr>
        <w:t xml:space="preserve"> </w:t>
      </w:r>
      <w:r w:rsidR="00C078E9">
        <w:rPr>
          <w:rFonts w:ascii="Times New Roman" w:hAnsi="Times New Roman" w:cs="Times New Roman"/>
          <w:sz w:val="24"/>
          <w:szCs w:val="24"/>
        </w:rPr>
        <w:t xml:space="preserve">and </w:t>
      </w:r>
      <w:r w:rsidR="00A40D11">
        <w:rPr>
          <w:rFonts w:ascii="Times New Roman" w:hAnsi="Times New Roman" w:cs="Times New Roman"/>
          <w:sz w:val="24"/>
          <w:szCs w:val="24"/>
        </w:rPr>
        <w:t xml:space="preserve">Margaret </w:t>
      </w:r>
      <w:r w:rsidR="00C078E9">
        <w:rPr>
          <w:rFonts w:ascii="Times New Roman" w:hAnsi="Times New Roman" w:cs="Times New Roman"/>
          <w:sz w:val="24"/>
          <w:szCs w:val="24"/>
        </w:rPr>
        <w:t>Sherraden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="00C078E9">
        <w:rPr>
          <w:rFonts w:ascii="Times New Roman" w:hAnsi="Times New Roman" w:cs="Times New Roman"/>
          <w:sz w:val="24"/>
          <w:szCs w:val="24"/>
        </w:rPr>
        <w:t xml:space="preserve">University of Missouri </w:t>
      </w:r>
      <w:r w:rsidR="00DA1E36">
        <w:rPr>
          <w:rFonts w:ascii="Times New Roman" w:hAnsi="Times New Roman" w:cs="Times New Roman"/>
          <w:sz w:val="24"/>
          <w:szCs w:val="24"/>
        </w:rPr>
        <w:t>– St. Louis</w:t>
      </w:r>
      <w:r w:rsidR="00FE4B3F">
        <w:rPr>
          <w:rFonts w:ascii="Times New Roman" w:hAnsi="Times New Roman" w:cs="Times New Roman"/>
          <w:sz w:val="24"/>
          <w:szCs w:val="24"/>
        </w:rPr>
        <w:t xml:space="preserve"> School of Social Work</w:t>
      </w:r>
    </w:p>
    <w:p w:rsidR="00C078E9" w:rsidRDefault="00591974" w:rsidP="003069A2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12:30</w:t>
      </w:r>
      <w:r w:rsidR="00B96F67">
        <w:rPr>
          <w:rFonts w:ascii="Times New Roman" w:hAnsi="Times New Roman" w:cs="Times New Roman"/>
          <w:sz w:val="24"/>
          <w:szCs w:val="24"/>
        </w:rPr>
        <w:t xml:space="preserve"> – 1:30 pm </w:t>
      </w:r>
      <w:r>
        <w:rPr>
          <w:rFonts w:ascii="Times New Roman" w:hAnsi="Times New Roman" w:cs="Times New Roman"/>
          <w:sz w:val="24"/>
          <w:szCs w:val="24"/>
        </w:rPr>
        <w:tab/>
        <w:t>K</w:t>
      </w:r>
      <w:r w:rsidR="00C078E9">
        <w:rPr>
          <w:rFonts w:ascii="Times New Roman" w:hAnsi="Times New Roman" w:cs="Times New Roman"/>
          <w:sz w:val="24"/>
          <w:szCs w:val="24"/>
        </w:rPr>
        <w:t>eynote</w:t>
      </w:r>
      <w:r w:rsidR="002967B0">
        <w:rPr>
          <w:rFonts w:ascii="Times New Roman" w:hAnsi="Times New Roman" w:cs="Times New Roman"/>
          <w:sz w:val="24"/>
          <w:szCs w:val="24"/>
        </w:rPr>
        <w:t xml:space="preserve"> </w:t>
      </w:r>
      <w:r w:rsidR="00C078E9">
        <w:rPr>
          <w:rFonts w:ascii="Times New Roman" w:hAnsi="Times New Roman" w:cs="Times New Roman"/>
          <w:sz w:val="24"/>
          <w:szCs w:val="24"/>
        </w:rPr>
        <w:t>S</w:t>
      </w:r>
      <w:r w:rsidR="002967B0">
        <w:rPr>
          <w:rFonts w:ascii="Times New Roman" w:hAnsi="Times New Roman" w:cs="Times New Roman"/>
          <w:sz w:val="24"/>
          <w:szCs w:val="24"/>
        </w:rPr>
        <w:t>peaker</w:t>
      </w:r>
      <w:r w:rsidR="004208FA">
        <w:rPr>
          <w:rFonts w:ascii="Times New Roman" w:hAnsi="Times New Roman" w:cs="Times New Roman"/>
          <w:sz w:val="24"/>
          <w:szCs w:val="24"/>
        </w:rPr>
        <w:t xml:space="preserve">:  Ray Boshara, </w:t>
      </w:r>
      <w:r w:rsidR="00C11C63">
        <w:rPr>
          <w:rFonts w:ascii="Times New Roman" w:hAnsi="Times New Roman" w:cs="Times New Roman"/>
          <w:sz w:val="24"/>
          <w:szCs w:val="24"/>
        </w:rPr>
        <w:t xml:space="preserve">MAR, MPA, </w:t>
      </w:r>
      <w:r w:rsidR="00E02DB6">
        <w:rPr>
          <w:rFonts w:ascii="Times New Roman" w:hAnsi="Times New Roman" w:cs="Times New Roman"/>
          <w:sz w:val="24"/>
          <w:szCs w:val="24"/>
        </w:rPr>
        <w:t>Senior Advisor and Director of the Center for Household Financial Stability</w:t>
      </w:r>
      <w:r w:rsidR="00B96F67">
        <w:rPr>
          <w:rFonts w:ascii="Times New Roman" w:hAnsi="Times New Roman" w:cs="Times New Roman"/>
          <w:sz w:val="24"/>
          <w:szCs w:val="24"/>
        </w:rPr>
        <w:t xml:space="preserve">, </w:t>
      </w:r>
      <w:r w:rsidR="00E02DB6">
        <w:rPr>
          <w:rFonts w:ascii="Times New Roman" w:hAnsi="Times New Roman" w:cs="Times New Roman"/>
          <w:sz w:val="24"/>
          <w:szCs w:val="24"/>
        </w:rPr>
        <w:t xml:space="preserve">Federal </w:t>
      </w:r>
      <w:r w:rsidR="004208FA">
        <w:rPr>
          <w:rFonts w:ascii="Times New Roman" w:hAnsi="Times New Roman" w:cs="Times New Roman"/>
          <w:sz w:val="24"/>
          <w:szCs w:val="24"/>
        </w:rPr>
        <w:t xml:space="preserve">Reserve </w:t>
      </w:r>
      <w:r w:rsidR="00E02DB6">
        <w:rPr>
          <w:rFonts w:ascii="Times New Roman" w:hAnsi="Times New Roman" w:cs="Times New Roman"/>
          <w:sz w:val="24"/>
          <w:szCs w:val="24"/>
        </w:rPr>
        <w:t>Bank of St. Louis</w:t>
      </w:r>
    </w:p>
    <w:p w:rsidR="00C078E9" w:rsidRDefault="00C078E9" w:rsidP="003069A2">
      <w:pPr>
        <w:ind w:left="2160" w:hanging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Question-and-Answer Portion</w:t>
      </w:r>
    </w:p>
    <w:p w:rsidR="002967B0" w:rsidRDefault="002967B0" w:rsidP="003069A2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1:30</w:t>
      </w:r>
      <w:r w:rsidR="00B96F67">
        <w:rPr>
          <w:rFonts w:ascii="Times New Roman" w:hAnsi="Times New Roman" w:cs="Times New Roman"/>
          <w:sz w:val="24"/>
          <w:szCs w:val="24"/>
        </w:rPr>
        <w:t xml:space="preserve"> – 4:30 pm </w:t>
      </w:r>
      <w:r w:rsidR="0085050E">
        <w:rPr>
          <w:rFonts w:ascii="Times New Roman" w:hAnsi="Times New Roman" w:cs="Times New Roman"/>
          <w:sz w:val="24"/>
          <w:szCs w:val="24"/>
        </w:rPr>
        <w:tab/>
      </w:r>
      <w:r w:rsidR="004208F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anel</w:t>
      </w:r>
      <w:r w:rsidR="0085050E">
        <w:rPr>
          <w:rFonts w:ascii="Times New Roman" w:hAnsi="Times New Roman" w:cs="Times New Roman"/>
          <w:sz w:val="24"/>
          <w:szCs w:val="24"/>
        </w:rPr>
        <w:t xml:space="preserve"> Presentation</w:t>
      </w:r>
      <w:r w:rsidR="00591974">
        <w:rPr>
          <w:rFonts w:ascii="Times New Roman" w:hAnsi="Times New Roman" w:cs="Times New Roman"/>
          <w:sz w:val="24"/>
          <w:szCs w:val="24"/>
        </w:rPr>
        <w:t>s</w:t>
      </w:r>
    </w:p>
    <w:p w:rsidR="006F563C" w:rsidRDefault="006F563C" w:rsidP="006F563C">
      <w:pPr>
        <w:pStyle w:val="NoSpacing"/>
      </w:pPr>
    </w:p>
    <w:p w:rsidR="00BE06A1" w:rsidRPr="00F635D2" w:rsidRDefault="00FC591D" w:rsidP="006F56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78E9">
        <w:rPr>
          <w:rFonts w:ascii="Times New Roman" w:hAnsi="Times New Roman" w:cs="Times New Roman"/>
          <w:b/>
          <w:i/>
          <w:sz w:val="24"/>
          <w:szCs w:val="24"/>
        </w:rPr>
        <w:t>Building FCAB Evidence through Existing and New Data Sources</w:t>
      </w:r>
    </w:p>
    <w:p w:rsidR="00BE06A1" w:rsidRPr="00591974" w:rsidRDefault="00BE06A1" w:rsidP="00B96F67">
      <w:pPr>
        <w:tabs>
          <w:tab w:val="left" w:pos="18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974">
        <w:rPr>
          <w:rFonts w:ascii="Times New Roman" w:hAnsi="Times New Roman" w:cs="Times New Roman"/>
          <w:sz w:val="24"/>
          <w:szCs w:val="24"/>
        </w:rPr>
        <w:t>1:30 – 2:15 pm</w:t>
      </w:r>
      <w:r w:rsidR="00B96F67">
        <w:rPr>
          <w:rFonts w:ascii="Times New Roman" w:hAnsi="Times New Roman" w:cs="Times New Roman"/>
          <w:sz w:val="24"/>
          <w:szCs w:val="24"/>
        </w:rPr>
        <w:tab/>
      </w:r>
      <w:r w:rsidRPr="00C078E9">
        <w:rPr>
          <w:rFonts w:ascii="Times New Roman" w:hAnsi="Times New Roman" w:cs="Times New Roman"/>
          <w:b/>
          <w:sz w:val="24"/>
          <w:szCs w:val="24"/>
        </w:rPr>
        <w:t xml:space="preserve">Panel 1: </w:t>
      </w:r>
      <w:r w:rsidR="00FE4B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078E9">
        <w:rPr>
          <w:rFonts w:ascii="Times New Roman" w:hAnsi="Times New Roman" w:cs="Times New Roman"/>
          <w:b/>
          <w:i/>
          <w:sz w:val="24"/>
          <w:szCs w:val="24"/>
        </w:rPr>
        <w:t>A Snapshot of FCAB Research: Cross-Sectional Data Sets</w:t>
      </w:r>
    </w:p>
    <w:p w:rsidR="00BE06A1" w:rsidRPr="00F635D2" w:rsidRDefault="00C078E9" w:rsidP="003069A2">
      <w:pPr>
        <w:pStyle w:val="ListParagraph"/>
        <w:numPr>
          <w:ilvl w:val="0"/>
          <w:numId w:val="9"/>
        </w:numPr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 xml:space="preserve">Survey of </w:t>
      </w:r>
      <w:r w:rsidR="00420FD0">
        <w:rPr>
          <w:rFonts w:ascii="Times New Roman" w:hAnsi="Times New Roman" w:cs="Times New Roman"/>
          <w:sz w:val="24"/>
          <w:szCs w:val="24"/>
        </w:rPr>
        <w:t xml:space="preserve">Household Economics and </w:t>
      </w:r>
      <w:r w:rsidR="00FE7771">
        <w:rPr>
          <w:rFonts w:ascii="Times New Roman" w:hAnsi="Times New Roman" w:cs="Times New Roman"/>
          <w:sz w:val="24"/>
          <w:szCs w:val="24"/>
        </w:rPr>
        <w:t>Decision-making</w:t>
      </w:r>
      <w:r w:rsidRPr="00F635D2">
        <w:rPr>
          <w:rFonts w:ascii="Times New Roman" w:hAnsi="Times New Roman" w:cs="Times New Roman"/>
          <w:sz w:val="24"/>
          <w:szCs w:val="24"/>
        </w:rPr>
        <w:t xml:space="preserve"> (</w:t>
      </w:r>
      <w:r w:rsidR="00BE06A1" w:rsidRPr="00F635D2">
        <w:rPr>
          <w:rFonts w:ascii="Times New Roman" w:hAnsi="Times New Roman" w:cs="Times New Roman"/>
          <w:sz w:val="24"/>
          <w:szCs w:val="24"/>
        </w:rPr>
        <w:t>S</w:t>
      </w:r>
      <w:r w:rsidR="00420FD0">
        <w:rPr>
          <w:rFonts w:ascii="Times New Roman" w:hAnsi="Times New Roman" w:cs="Times New Roman"/>
          <w:sz w:val="24"/>
          <w:szCs w:val="24"/>
        </w:rPr>
        <w:t>HED</w:t>
      </w:r>
      <w:r w:rsidRPr="00F635D2">
        <w:rPr>
          <w:rFonts w:ascii="Times New Roman" w:hAnsi="Times New Roman" w:cs="Times New Roman"/>
          <w:sz w:val="24"/>
          <w:szCs w:val="24"/>
        </w:rPr>
        <w:t>)</w:t>
      </w:r>
      <w:r w:rsidR="00BE06A1" w:rsidRPr="00F635D2">
        <w:rPr>
          <w:rFonts w:ascii="Times New Roman" w:hAnsi="Times New Roman" w:cs="Times New Roman"/>
          <w:sz w:val="24"/>
          <w:szCs w:val="24"/>
        </w:rPr>
        <w:t xml:space="preserve">: </w:t>
      </w:r>
      <w:r w:rsidR="00420FD0">
        <w:rPr>
          <w:rFonts w:ascii="Times New Roman" w:hAnsi="Times New Roman" w:cs="Times New Roman"/>
          <w:sz w:val="24"/>
          <w:szCs w:val="24"/>
        </w:rPr>
        <w:t xml:space="preserve"> </w:t>
      </w:r>
      <w:r w:rsidR="00BE06A1" w:rsidRPr="00F635D2">
        <w:rPr>
          <w:rFonts w:ascii="Times New Roman" w:hAnsi="Times New Roman" w:cs="Times New Roman"/>
          <w:sz w:val="24"/>
          <w:szCs w:val="24"/>
        </w:rPr>
        <w:t>Jeff Larrimore</w:t>
      </w:r>
      <w:r w:rsidR="00516E48">
        <w:rPr>
          <w:rFonts w:ascii="Times New Roman" w:hAnsi="Times New Roman" w:cs="Times New Roman"/>
          <w:sz w:val="24"/>
          <w:szCs w:val="24"/>
        </w:rPr>
        <w:t xml:space="preserve">, </w:t>
      </w:r>
      <w:r w:rsidR="00420FD0">
        <w:rPr>
          <w:rFonts w:ascii="Times New Roman" w:hAnsi="Times New Roman" w:cs="Times New Roman"/>
          <w:sz w:val="24"/>
          <w:szCs w:val="24"/>
        </w:rPr>
        <w:t xml:space="preserve">PhD, </w:t>
      </w:r>
      <w:r w:rsidRPr="00F635D2">
        <w:rPr>
          <w:rFonts w:ascii="Times New Roman" w:hAnsi="Times New Roman" w:cs="Times New Roman"/>
          <w:sz w:val="24"/>
          <w:szCs w:val="24"/>
        </w:rPr>
        <w:t>Federal Reserve B</w:t>
      </w:r>
      <w:r w:rsidR="00FE4B3F">
        <w:rPr>
          <w:rFonts w:ascii="Times New Roman" w:hAnsi="Times New Roman" w:cs="Times New Roman"/>
          <w:sz w:val="24"/>
          <w:szCs w:val="24"/>
        </w:rPr>
        <w:t>oard</w:t>
      </w:r>
    </w:p>
    <w:p w:rsidR="00591974" w:rsidRDefault="00C078E9" w:rsidP="003069A2">
      <w:pPr>
        <w:pStyle w:val="ListParagraph"/>
        <w:numPr>
          <w:ilvl w:val="0"/>
          <w:numId w:val="9"/>
        </w:numPr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 xml:space="preserve">National Financial Capability Survey: </w:t>
      </w:r>
      <w:r w:rsidR="00BE06A1" w:rsidRPr="00F635D2">
        <w:rPr>
          <w:rFonts w:ascii="Times New Roman" w:hAnsi="Times New Roman" w:cs="Times New Roman"/>
          <w:sz w:val="24"/>
          <w:szCs w:val="24"/>
        </w:rPr>
        <w:t xml:space="preserve"> Gary Mottola</w:t>
      </w:r>
      <w:r w:rsidR="00516E48">
        <w:rPr>
          <w:rFonts w:ascii="Times New Roman" w:hAnsi="Times New Roman" w:cs="Times New Roman"/>
          <w:sz w:val="24"/>
          <w:szCs w:val="24"/>
        </w:rPr>
        <w:t xml:space="preserve">, </w:t>
      </w:r>
      <w:r w:rsidR="00420FD0">
        <w:rPr>
          <w:rFonts w:ascii="Times New Roman" w:hAnsi="Times New Roman" w:cs="Times New Roman"/>
          <w:sz w:val="24"/>
          <w:szCs w:val="24"/>
        </w:rPr>
        <w:t xml:space="preserve">PhD, </w:t>
      </w:r>
      <w:r w:rsidR="00F635D2" w:rsidRPr="00F635D2">
        <w:rPr>
          <w:rFonts w:ascii="Times New Roman" w:hAnsi="Times New Roman" w:cs="Times New Roman"/>
          <w:sz w:val="24"/>
          <w:szCs w:val="24"/>
        </w:rPr>
        <w:t xml:space="preserve">Financial Industry Regulatory Authority </w:t>
      </w:r>
      <w:r w:rsidR="00516E48">
        <w:rPr>
          <w:rFonts w:ascii="Times New Roman" w:hAnsi="Times New Roman" w:cs="Times New Roman"/>
          <w:sz w:val="24"/>
          <w:szCs w:val="24"/>
        </w:rPr>
        <w:t>(</w:t>
      </w:r>
      <w:r w:rsidRPr="00F635D2">
        <w:rPr>
          <w:rFonts w:ascii="Times New Roman" w:hAnsi="Times New Roman" w:cs="Times New Roman"/>
          <w:sz w:val="24"/>
          <w:szCs w:val="24"/>
        </w:rPr>
        <w:t>FINRA</w:t>
      </w:r>
      <w:r w:rsidR="00516E48">
        <w:rPr>
          <w:rFonts w:ascii="Times New Roman" w:hAnsi="Times New Roman" w:cs="Times New Roman"/>
          <w:sz w:val="24"/>
          <w:szCs w:val="24"/>
        </w:rPr>
        <w:t>)</w:t>
      </w:r>
      <w:r w:rsidRPr="00F635D2">
        <w:rPr>
          <w:rFonts w:ascii="Times New Roman" w:hAnsi="Times New Roman" w:cs="Times New Roman"/>
          <w:sz w:val="24"/>
          <w:szCs w:val="24"/>
        </w:rPr>
        <w:t xml:space="preserve"> </w:t>
      </w:r>
      <w:r w:rsidR="00BE06A1" w:rsidRPr="00F635D2">
        <w:rPr>
          <w:rFonts w:ascii="Times New Roman" w:hAnsi="Times New Roman" w:cs="Times New Roman"/>
          <w:sz w:val="24"/>
          <w:szCs w:val="24"/>
        </w:rPr>
        <w:t>and Christine Callahan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>University of Maryland, Baltimore, School of Social Work</w:t>
      </w:r>
    </w:p>
    <w:p w:rsidR="002D79C1" w:rsidRDefault="00B96F67" w:rsidP="003069A2">
      <w:pPr>
        <w:pStyle w:val="ListParagraph"/>
        <w:numPr>
          <w:ilvl w:val="0"/>
          <w:numId w:val="9"/>
        </w:numPr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Moderator: Julie Birkenmaier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>Saint Louis University School of Social Work</w:t>
      </w:r>
    </w:p>
    <w:p w:rsidR="002D79C1" w:rsidRDefault="002D7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6E48" w:rsidRPr="002D79C1" w:rsidRDefault="00516E48" w:rsidP="002D79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6A1" w:rsidRPr="00C078E9" w:rsidRDefault="00BE06A1" w:rsidP="00B96F67">
      <w:pPr>
        <w:tabs>
          <w:tab w:val="left" w:pos="18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91974">
        <w:rPr>
          <w:rFonts w:ascii="Times New Roman" w:hAnsi="Times New Roman" w:cs="Times New Roman"/>
          <w:sz w:val="24"/>
          <w:szCs w:val="24"/>
        </w:rPr>
        <w:t>2:15 – 3:30 pm</w:t>
      </w:r>
      <w:r w:rsidR="00B96F67">
        <w:rPr>
          <w:rFonts w:ascii="Times New Roman" w:hAnsi="Times New Roman" w:cs="Times New Roman"/>
          <w:sz w:val="24"/>
          <w:szCs w:val="24"/>
        </w:rPr>
        <w:tab/>
      </w:r>
      <w:r w:rsidRPr="00C078E9">
        <w:rPr>
          <w:rFonts w:ascii="Times New Roman" w:hAnsi="Times New Roman" w:cs="Times New Roman"/>
          <w:b/>
          <w:sz w:val="24"/>
          <w:szCs w:val="24"/>
        </w:rPr>
        <w:t xml:space="preserve">Panel 2: </w:t>
      </w:r>
      <w:r w:rsidRPr="00C078E9">
        <w:rPr>
          <w:rFonts w:ascii="Times New Roman" w:hAnsi="Times New Roman" w:cs="Times New Roman"/>
          <w:b/>
          <w:i/>
          <w:sz w:val="24"/>
          <w:szCs w:val="24"/>
        </w:rPr>
        <w:t>FCAB Over Time: Longitudinal Data Sets</w:t>
      </w:r>
    </w:p>
    <w:p w:rsidR="00BE06A1" w:rsidRPr="00F635D2" w:rsidRDefault="00F635D2" w:rsidP="003069A2">
      <w:pPr>
        <w:pStyle w:val="ListParagraph"/>
        <w:numPr>
          <w:ilvl w:val="0"/>
          <w:numId w:val="10"/>
        </w:numPr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Survey of Income and Program Participation (</w:t>
      </w:r>
      <w:r w:rsidR="00BE06A1" w:rsidRPr="00F635D2">
        <w:rPr>
          <w:rFonts w:ascii="Times New Roman" w:hAnsi="Times New Roman" w:cs="Times New Roman"/>
          <w:sz w:val="24"/>
          <w:szCs w:val="24"/>
        </w:rPr>
        <w:t>SIPP</w:t>
      </w:r>
      <w:r w:rsidRPr="00F635D2">
        <w:rPr>
          <w:rFonts w:ascii="Times New Roman" w:hAnsi="Times New Roman" w:cs="Times New Roman"/>
          <w:sz w:val="24"/>
          <w:szCs w:val="24"/>
        </w:rPr>
        <w:t>)</w:t>
      </w:r>
      <w:r w:rsidR="00BE06A1" w:rsidRPr="00F635D2">
        <w:rPr>
          <w:rFonts w:ascii="Times New Roman" w:hAnsi="Times New Roman" w:cs="Times New Roman"/>
          <w:sz w:val="24"/>
          <w:szCs w:val="24"/>
        </w:rPr>
        <w:t>: Haksoon Ahn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>University of Maryland, B</w:t>
      </w:r>
      <w:r w:rsidR="00516E48">
        <w:rPr>
          <w:rFonts w:ascii="Times New Roman" w:hAnsi="Times New Roman" w:cs="Times New Roman"/>
          <w:sz w:val="24"/>
          <w:szCs w:val="24"/>
        </w:rPr>
        <w:t>altimore, School of Social Work</w:t>
      </w:r>
    </w:p>
    <w:p w:rsidR="00BE06A1" w:rsidRPr="00F635D2" w:rsidRDefault="00F635D2" w:rsidP="00B96F67">
      <w:pPr>
        <w:pStyle w:val="ListParagraph"/>
        <w:numPr>
          <w:ilvl w:val="0"/>
          <w:numId w:val="10"/>
        </w:numPr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Panel Study of Income Dynamics (</w:t>
      </w:r>
      <w:r w:rsidR="00BE06A1" w:rsidRPr="00F635D2">
        <w:rPr>
          <w:rFonts w:ascii="Times New Roman" w:hAnsi="Times New Roman" w:cs="Times New Roman"/>
          <w:sz w:val="24"/>
          <w:szCs w:val="24"/>
        </w:rPr>
        <w:t>PSID</w:t>
      </w:r>
      <w:r w:rsidRPr="00F635D2">
        <w:rPr>
          <w:rFonts w:ascii="Times New Roman" w:hAnsi="Times New Roman" w:cs="Times New Roman"/>
          <w:sz w:val="24"/>
          <w:szCs w:val="24"/>
        </w:rPr>
        <w:t>)</w:t>
      </w:r>
      <w:r w:rsidR="00BE06A1" w:rsidRPr="00F635D2">
        <w:rPr>
          <w:rFonts w:ascii="Times New Roman" w:hAnsi="Times New Roman" w:cs="Times New Roman"/>
          <w:sz w:val="24"/>
          <w:szCs w:val="24"/>
        </w:rPr>
        <w:t xml:space="preserve">: </w:t>
      </w:r>
      <w:r w:rsidRPr="00F635D2">
        <w:rPr>
          <w:rFonts w:ascii="Times New Roman" w:hAnsi="Times New Roman" w:cs="Times New Roman"/>
          <w:sz w:val="24"/>
          <w:szCs w:val="24"/>
        </w:rPr>
        <w:t xml:space="preserve"> </w:t>
      </w:r>
      <w:r w:rsidR="00BE06A1" w:rsidRPr="00F635D2">
        <w:rPr>
          <w:rFonts w:ascii="Times New Roman" w:hAnsi="Times New Roman" w:cs="Times New Roman"/>
          <w:sz w:val="24"/>
          <w:szCs w:val="24"/>
        </w:rPr>
        <w:t>Jin Huang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 xml:space="preserve">Saint Louis University School of Social Work </w:t>
      </w:r>
      <w:r w:rsidR="00BE06A1" w:rsidRPr="00F635D2">
        <w:rPr>
          <w:rFonts w:ascii="Times New Roman" w:hAnsi="Times New Roman" w:cs="Times New Roman"/>
          <w:sz w:val="24"/>
          <w:szCs w:val="24"/>
        </w:rPr>
        <w:t>with Terri Friedline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>University of Kansas School of Social Work</w:t>
      </w:r>
      <w:r w:rsidR="00420FD0">
        <w:rPr>
          <w:rFonts w:ascii="Times New Roman" w:hAnsi="Times New Roman" w:cs="Times New Roman"/>
          <w:sz w:val="24"/>
          <w:szCs w:val="24"/>
        </w:rPr>
        <w:t xml:space="preserve"> and David Rothwell, PhD, </w:t>
      </w:r>
      <w:r w:rsidR="00C11C63">
        <w:rPr>
          <w:rFonts w:ascii="Times New Roman" w:hAnsi="Times New Roman" w:cs="Times New Roman"/>
          <w:sz w:val="24"/>
          <w:szCs w:val="24"/>
        </w:rPr>
        <w:t xml:space="preserve">School of Social and Behavioral Health Sciences, </w:t>
      </w:r>
      <w:r w:rsidR="00420FD0">
        <w:rPr>
          <w:rFonts w:ascii="Times New Roman" w:hAnsi="Times New Roman" w:cs="Times New Roman"/>
          <w:sz w:val="24"/>
          <w:szCs w:val="24"/>
        </w:rPr>
        <w:t>Oregon</w:t>
      </w:r>
      <w:r w:rsidR="00C11C63">
        <w:rPr>
          <w:rFonts w:ascii="Times New Roman" w:hAnsi="Times New Roman" w:cs="Times New Roman"/>
          <w:sz w:val="24"/>
          <w:szCs w:val="24"/>
        </w:rPr>
        <w:t xml:space="preserve"> State University</w:t>
      </w:r>
    </w:p>
    <w:p w:rsidR="00BE06A1" w:rsidRDefault="00F635D2" w:rsidP="00B96F67">
      <w:pPr>
        <w:pStyle w:val="ListParagraph"/>
        <w:numPr>
          <w:ilvl w:val="0"/>
          <w:numId w:val="10"/>
        </w:numPr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Health and Retirement Study (</w:t>
      </w:r>
      <w:r w:rsidR="00BE06A1" w:rsidRPr="00F635D2">
        <w:rPr>
          <w:rFonts w:ascii="Times New Roman" w:hAnsi="Times New Roman" w:cs="Times New Roman"/>
          <w:sz w:val="24"/>
          <w:szCs w:val="24"/>
        </w:rPr>
        <w:t>HRS</w:t>
      </w:r>
      <w:r w:rsidRPr="00F635D2">
        <w:rPr>
          <w:rFonts w:ascii="Times New Roman" w:hAnsi="Times New Roman" w:cs="Times New Roman"/>
          <w:sz w:val="24"/>
          <w:szCs w:val="24"/>
        </w:rPr>
        <w:t>)</w:t>
      </w:r>
      <w:r w:rsidR="00BE06A1" w:rsidRPr="00F635D2">
        <w:rPr>
          <w:rFonts w:ascii="Times New Roman" w:hAnsi="Times New Roman" w:cs="Times New Roman"/>
          <w:sz w:val="24"/>
          <w:szCs w:val="24"/>
        </w:rPr>
        <w:t>:</w:t>
      </w:r>
      <w:r w:rsidRPr="00F635D2">
        <w:rPr>
          <w:rFonts w:ascii="Times New Roman" w:hAnsi="Times New Roman" w:cs="Times New Roman"/>
          <w:sz w:val="24"/>
          <w:szCs w:val="24"/>
        </w:rPr>
        <w:t xml:space="preserve"> </w:t>
      </w:r>
      <w:r w:rsidR="00BE06A1" w:rsidRPr="00F635D2">
        <w:rPr>
          <w:rFonts w:ascii="Times New Roman" w:hAnsi="Times New Roman" w:cs="Times New Roman"/>
          <w:sz w:val="24"/>
          <w:szCs w:val="24"/>
        </w:rPr>
        <w:t xml:space="preserve"> Karen Zurlo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>Rutgers University School of Social Work</w:t>
      </w:r>
    </w:p>
    <w:p w:rsidR="00B96F67" w:rsidRPr="00F635D2" w:rsidRDefault="00B96F67" w:rsidP="00B96F67">
      <w:pPr>
        <w:pStyle w:val="ListParagraph"/>
        <w:numPr>
          <w:ilvl w:val="0"/>
          <w:numId w:val="10"/>
        </w:numPr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Moderator: Jodi Jacobson Frey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Pr="00F635D2">
        <w:rPr>
          <w:rFonts w:ascii="Times New Roman" w:hAnsi="Times New Roman" w:cs="Times New Roman"/>
          <w:sz w:val="24"/>
          <w:szCs w:val="24"/>
        </w:rPr>
        <w:t>University of Maryland, Baltimore, School of Social Work</w:t>
      </w:r>
    </w:p>
    <w:p w:rsidR="00591974" w:rsidRPr="00591974" w:rsidRDefault="00591974" w:rsidP="006F563C">
      <w:pPr>
        <w:pStyle w:val="NoSpacing"/>
      </w:pPr>
    </w:p>
    <w:p w:rsidR="00BE06A1" w:rsidRPr="00591974" w:rsidRDefault="00BE06A1" w:rsidP="00B96F67">
      <w:pPr>
        <w:tabs>
          <w:tab w:val="left" w:pos="18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974">
        <w:rPr>
          <w:rFonts w:ascii="Times New Roman" w:hAnsi="Times New Roman" w:cs="Times New Roman"/>
          <w:sz w:val="24"/>
          <w:szCs w:val="24"/>
        </w:rPr>
        <w:t>3:30</w:t>
      </w:r>
      <w:r w:rsidR="00B96F67">
        <w:rPr>
          <w:rFonts w:ascii="Times New Roman" w:hAnsi="Times New Roman" w:cs="Times New Roman"/>
          <w:sz w:val="24"/>
          <w:szCs w:val="24"/>
        </w:rPr>
        <w:t xml:space="preserve"> </w:t>
      </w:r>
      <w:r w:rsidRPr="00591974">
        <w:rPr>
          <w:rFonts w:ascii="Times New Roman" w:hAnsi="Times New Roman" w:cs="Times New Roman"/>
          <w:sz w:val="24"/>
          <w:szCs w:val="24"/>
        </w:rPr>
        <w:t>– 4:00 pm</w:t>
      </w:r>
      <w:r w:rsidRPr="00591974">
        <w:rPr>
          <w:rFonts w:ascii="Times New Roman" w:hAnsi="Times New Roman" w:cs="Times New Roman"/>
          <w:sz w:val="24"/>
          <w:szCs w:val="24"/>
        </w:rPr>
        <w:tab/>
        <w:t>Break</w:t>
      </w:r>
    </w:p>
    <w:p w:rsidR="00BE06A1" w:rsidRPr="00591974" w:rsidRDefault="00BE06A1" w:rsidP="006F563C">
      <w:pPr>
        <w:pStyle w:val="NoSpacing"/>
      </w:pPr>
    </w:p>
    <w:p w:rsidR="00BE06A1" w:rsidRPr="00591974" w:rsidRDefault="00BE06A1" w:rsidP="00B96F67">
      <w:pPr>
        <w:tabs>
          <w:tab w:val="left" w:pos="189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974">
        <w:rPr>
          <w:rFonts w:ascii="Times New Roman" w:hAnsi="Times New Roman" w:cs="Times New Roman"/>
          <w:sz w:val="24"/>
          <w:szCs w:val="24"/>
        </w:rPr>
        <w:t>4:00 – 5:00 pm</w:t>
      </w:r>
      <w:r w:rsidRPr="00591974">
        <w:rPr>
          <w:rFonts w:ascii="Times New Roman" w:hAnsi="Times New Roman" w:cs="Times New Roman"/>
          <w:sz w:val="24"/>
          <w:szCs w:val="24"/>
        </w:rPr>
        <w:tab/>
      </w:r>
      <w:r w:rsidRPr="00F635D2">
        <w:rPr>
          <w:rFonts w:ascii="Times New Roman" w:hAnsi="Times New Roman" w:cs="Times New Roman"/>
          <w:b/>
          <w:sz w:val="24"/>
          <w:szCs w:val="24"/>
        </w:rPr>
        <w:t xml:space="preserve">Panel 3: </w:t>
      </w:r>
      <w:r w:rsidR="00F635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5D2">
        <w:rPr>
          <w:rFonts w:ascii="Times New Roman" w:hAnsi="Times New Roman" w:cs="Times New Roman"/>
          <w:b/>
          <w:i/>
          <w:sz w:val="24"/>
          <w:szCs w:val="24"/>
        </w:rPr>
        <w:t>FCAB Across the Globe: International and Mixed Data Sets</w:t>
      </w:r>
    </w:p>
    <w:p w:rsidR="00BE06A1" w:rsidRPr="00F635D2" w:rsidRDefault="00F635D2" w:rsidP="00B96F67">
      <w:pPr>
        <w:pStyle w:val="ListParagraph"/>
        <w:numPr>
          <w:ilvl w:val="0"/>
          <w:numId w:val="12"/>
        </w:numPr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Global Financial Inclusion Database (Global </w:t>
      </w:r>
      <w:r w:rsidR="00BE06A1" w:rsidRPr="00F635D2">
        <w:rPr>
          <w:rFonts w:ascii="Times New Roman" w:hAnsi="Times New Roman" w:cs="Times New Roman"/>
          <w:sz w:val="24"/>
          <w:szCs w:val="24"/>
        </w:rPr>
        <w:t>FINDEX</w:t>
      </w:r>
      <w:r>
        <w:rPr>
          <w:rFonts w:ascii="Times New Roman" w:hAnsi="Times New Roman" w:cs="Times New Roman"/>
          <w:sz w:val="24"/>
          <w:szCs w:val="24"/>
        </w:rPr>
        <w:t>)</w:t>
      </w:r>
      <w:r w:rsidR="00BE06A1" w:rsidRPr="00F635D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06A1" w:rsidRPr="00F635D2">
        <w:rPr>
          <w:rFonts w:ascii="Times New Roman" w:hAnsi="Times New Roman" w:cs="Times New Roman"/>
          <w:sz w:val="24"/>
          <w:szCs w:val="24"/>
        </w:rPr>
        <w:t>David Rothwell</w:t>
      </w:r>
      <w:r w:rsidR="00420FD0">
        <w:rPr>
          <w:rFonts w:ascii="Times New Roman" w:hAnsi="Times New Roman" w:cs="Times New Roman"/>
          <w:sz w:val="24"/>
          <w:szCs w:val="24"/>
        </w:rPr>
        <w:t xml:space="preserve">, PhD, </w:t>
      </w:r>
      <w:r w:rsidR="00C11C63">
        <w:rPr>
          <w:rFonts w:ascii="Times New Roman" w:hAnsi="Times New Roman" w:cs="Times New Roman"/>
          <w:sz w:val="24"/>
          <w:szCs w:val="24"/>
        </w:rPr>
        <w:t xml:space="preserve">School of Social and Behavioral Health Sciences, </w:t>
      </w:r>
      <w:r>
        <w:rPr>
          <w:rFonts w:ascii="Times New Roman" w:hAnsi="Times New Roman" w:cs="Times New Roman"/>
          <w:sz w:val="24"/>
          <w:szCs w:val="24"/>
        </w:rPr>
        <w:t>Oregon</w:t>
      </w:r>
      <w:r w:rsidR="00FE4B3F">
        <w:rPr>
          <w:rFonts w:ascii="Times New Roman" w:hAnsi="Times New Roman" w:cs="Times New Roman"/>
          <w:sz w:val="24"/>
          <w:szCs w:val="24"/>
        </w:rPr>
        <w:t xml:space="preserve"> S</w:t>
      </w:r>
      <w:r w:rsidR="00C11C63">
        <w:rPr>
          <w:rFonts w:ascii="Times New Roman" w:hAnsi="Times New Roman" w:cs="Times New Roman"/>
          <w:sz w:val="24"/>
          <w:szCs w:val="24"/>
        </w:rPr>
        <w:t>tate University</w:t>
      </w:r>
    </w:p>
    <w:p w:rsidR="00CC5692" w:rsidRDefault="00BE06A1" w:rsidP="00B96F67">
      <w:pPr>
        <w:pStyle w:val="ListParagraph"/>
        <w:numPr>
          <w:ilvl w:val="0"/>
          <w:numId w:val="11"/>
        </w:numPr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Services Mapping Project: Terri Friedline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="00CC5692">
        <w:rPr>
          <w:rFonts w:ascii="Times New Roman" w:hAnsi="Times New Roman" w:cs="Times New Roman"/>
          <w:sz w:val="24"/>
          <w:szCs w:val="24"/>
        </w:rPr>
        <w:t xml:space="preserve">University of Kansas School of Social Work </w:t>
      </w:r>
      <w:r w:rsidRPr="00F635D2">
        <w:rPr>
          <w:rFonts w:ascii="Times New Roman" w:hAnsi="Times New Roman" w:cs="Times New Roman"/>
          <w:sz w:val="24"/>
          <w:szCs w:val="24"/>
        </w:rPr>
        <w:t>and Mat Despard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="00CC5692">
        <w:rPr>
          <w:rFonts w:ascii="Times New Roman" w:hAnsi="Times New Roman" w:cs="Times New Roman"/>
          <w:sz w:val="24"/>
          <w:szCs w:val="24"/>
        </w:rPr>
        <w:t>Center for Community Capital, University of</w:t>
      </w:r>
      <w:r w:rsidR="00516E48">
        <w:rPr>
          <w:rFonts w:ascii="Times New Roman" w:hAnsi="Times New Roman" w:cs="Times New Roman"/>
          <w:sz w:val="24"/>
          <w:szCs w:val="24"/>
        </w:rPr>
        <w:t xml:space="preserve"> North Carolina – Chapel Hill</w:t>
      </w:r>
    </w:p>
    <w:p w:rsidR="00B96F67" w:rsidRPr="00F635D2" w:rsidRDefault="00B96F67" w:rsidP="00B96F67">
      <w:pPr>
        <w:pStyle w:val="ListParagraph"/>
        <w:numPr>
          <w:ilvl w:val="0"/>
          <w:numId w:val="11"/>
        </w:numPr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 xml:space="preserve">Moderator: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35D2">
        <w:rPr>
          <w:rFonts w:ascii="Times New Roman" w:hAnsi="Times New Roman" w:cs="Times New Roman"/>
          <w:sz w:val="24"/>
          <w:szCs w:val="24"/>
        </w:rPr>
        <w:t>Margaret Sherraden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>
        <w:rPr>
          <w:rFonts w:ascii="Times New Roman" w:hAnsi="Times New Roman" w:cs="Times New Roman"/>
          <w:sz w:val="24"/>
          <w:szCs w:val="24"/>
        </w:rPr>
        <w:t>University of Missouri – St. Louis School of Social Work</w:t>
      </w:r>
    </w:p>
    <w:p w:rsidR="00591974" w:rsidRPr="00591974" w:rsidRDefault="00591974" w:rsidP="005919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E06A1" w:rsidRPr="00F635D2" w:rsidRDefault="00BE06A1" w:rsidP="00420FD0">
      <w:pPr>
        <w:tabs>
          <w:tab w:val="left" w:pos="1890"/>
        </w:tabs>
        <w:spacing w:after="0" w:line="240" w:lineRule="auto"/>
        <w:ind w:left="1886" w:hanging="1886"/>
        <w:rPr>
          <w:rFonts w:ascii="Times New Roman" w:hAnsi="Times New Roman" w:cs="Times New Roman"/>
          <w:b/>
          <w:i/>
          <w:sz w:val="24"/>
          <w:szCs w:val="24"/>
        </w:rPr>
      </w:pPr>
      <w:r w:rsidRPr="00591974">
        <w:rPr>
          <w:rFonts w:ascii="Times New Roman" w:hAnsi="Times New Roman" w:cs="Times New Roman"/>
          <w:sz w:val="24"/>
          <w:szCs w:val="24"/>
        </w:rPr>
        <w:t>5:00 – 5:30 pm</w:t>
      </w:r>
      <w:r w:rsidRPr="00591974">
        <w:rPr>
          <w:rFonts w:ascii="Times New Roman" w:hAnsi="Times New Roman" w:cs="Times New Roman"/>
          <w:sz w:val="24"/>
          <w:szCs w:val="24"/>
        </w:rPr>
        <w:tab/>
      </w:r>
      <w:r w:rsidRPr="00F635D2">
        <w:rPr>
          <w:rFonts w:ascii="Times New Roman" w:hAnsi="Times New Roman" w:cs="Times New Roman"/>
          <w:b/>
          <w:sz w:val="24"/>
          <w:szCs w:val="24"/>
        </w:rPr>
        <w:t xml:space="preserve">Panel 4: </w:t>
      </w:r>
      <w:r w:rsidR="00F635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35D2">
        <w:rPr>
          <w:rFonts w:ascii="Times New Roman" w:hAnsi="Times New Roman" w:cs="Times New Roman"/>
          <w:b/>
          <w:i/>
          <w:sz w:val="24"/>
          <w:szCs w:val="24"/>
        </w:rPr>
        <w:t>A Sneak Peek into the Future of FCAB</w:t>
      </w:r>
      <w:r w:rsidR="00D03217" w:rsidRPr="00F635D2">
        <w:rPr>
          <w:rFonts w:ascii="Times New Roman" w:hAnsi="Times New Roman" w:cs="Times New Roman"/>
          <w:b/>
          <w:i/>
          <w:sz w:val="24"/>
          <w:szCs w:val="24"/>
        </w:rPr>
        <w:t xml:space="preserve"> Research</w:t>
      </w:r>
      <w:r w:rsidRPr="00F635D2">
        <w:rPr>
          <w:rFonts w:ascii="Times New Roman" w:hAnsi="Times New Roman" w:cs="Times New Roman"/>
          <w:b/>
          <w:i/>
          <w:sz w:val="24"/>
          <w:szCs w:val="24"/>
        </w:rPr>
        <w:t>: Emerging Data Sets</w:t>
      </w:r>
    </w:p>
    <w:p w:rsidR="00BE06A1" w:rsidRPr="00F635D2" w:rsidRDefault="00F635D2" w:rsidP="00B96F67">
      <w:pPr>
        <w:pStyle w:val="ListParagraph"/>
        <w:numPr>
          <w:ilvl w:val="2"/>
          <w:numId w:val="11"/>
        </w:numPr>
        <w:tabs>
          <w:tab w:val="left" w:pos="2160"/>
        </w:tabs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Consu</w:t>
      </w:r>
      <w:r w:rsidR="00B96F67">
        <w:rPr>
          <w:rFonts w:ascii="Times New Roman" w:hAnsi="Times New Roman" w:cs="Times New Roman"/>
          <w:sz w:val="24"/>
          <w:szCs w:val="24"/>
        </w:rPr>
        <w:t>mer Financial Protection Bureau</w:t>
      </w:r>
      <w:r w:rsidR="00BE06A1" w:rsidRPr="00F635D2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2D80" w:rsidRPr="00F635D2">
        <w:rPr>
          <w:rFonts w:ascii="Times New Roman" w:hAnsi="Times New Roman" w:cs="Times New Roman"/>
          <w:sz w:val="24"/>
          <w:szCs w:val="24"/>
        </w:rPr>
        <w:t>Gen</w:t>
      </w:r>
      <w:r>
        <w:rPr>
          <w:rFonts w:ascii="Times New Roman" w:hAnsi="Times New Roman" w:cs="Times New Roman"/>
          <w:sz w:val="24"/>
          <w:szCs w:val="24"/>
        </w:rPr>
        <w:t>evieve</w:t>
      </w:r>
      <w:r w:rsidR="00932D80" w:rsidRPr="00F635D2">
        <w:rPr>
          <w:rFonts w:ascii="Times New Roman" w:hAnsi="Times New Roman" w:cs="Times New Roman"/>
          <w:sz w:val="24"/>
          <w:szCs w:val="24"/>
        </w:rPr>
        <w:t xml:space="preserve"> Melford</w:t>
      </w:r>
      <w:r w:rsidR="00C11C63">
        <w:rPr>
          <w:rFonts w:ascii="Times New Roman" w:hAnsi="Times New Roman" w:cs="Times New Roman"/>
          <w:sz w:val="24"/>
          <w:szCs w:val="24"/>
        </w:rPr>
        <w:t>, MPA</w:t>
      </w:r>
      <w:r>
        <w:rPr>
          <w:rFonts w:ascii="Times New Roman" w:hAnsi="Times New Roman" w:cs="Times New Roman"/>
          <w:sz w:val="24"/>
          <w:szCs w:val="24"/>
        </w:rPr>
        <w:t xml:space="preserve"> (CFPB</w:t>
      </w:r>
      <w:r w:rsidR="00932D80" w:rsidRPr="00F635D2">
        <w:rPr>
          <w:rFonts w:ascii="Times New Roman" w:hAnsi="Times New Roman" w:cs="Times New Roman"/>
          <w:sz w:val="24"/>
          <w:szCs w:val="24"/>
        </w:rPr>
        <w:t>)</w:t>
      </w:r>
    </w:p>
    <w:p w:rsidR="009D226D" w:rsidRDefault="00BE06A1" w:rsidP="00B96F67">
      <w:pPr>
        <w:pStyle w:val="ListParagraph"/>
        <w:numPr>
          <w:ilvl w:val="2"/>
          <w:numId w:val="11"/>
        </w:numPr>
        <w:tabs>
          <w:tab w:val="left" w:pos="2160"/>
        </w:tabs>
        <w:spacing w:after="0" w:line="240" w:lineRule="auto"/>
        <w:ind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Community Advantage Program Database: Mat Despard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="00CC5692">
        <w:rPr>
          <w:rFonts w:ascii="Times New Roman" w:hAnsi="Times New Roman" w:cs="Times New Roman"/>
          <w:sz w:val="24"/>
          <w:szCs w:val="24"/>
        </w:rPr>
        <w:t>Center for Community Capital, University of North Carolina – Chapel Hill</w:t>
      </w:r>
    </w:p>
    <w:p w:rsidR="00420FD0" w:rsidRDefault="00B96F67" w:rsidP="00420FD0">
      <w:pPr>
        <w:pStyle w:val="ListParagraph"/>
        <w:numPr>
          <w:ilvl w:val="1"/>
          <w:numId w:val="11"/>
        </w:numPr>
        <w:tabs>
          <w:tab w:val="left" w:pos="2160"/>
        </w:tabs>
        <w:spacing w:after="0" w:line="240" w:lineRule="auto"/>
        <w:ind w:left="2160" w:hanging="270"/>
        <w:rPr>
          <w:rFonts w:ascii="Times New Roman" w:hAnsi="Times New Roman" w:cs="Times New Roman"/>
          <w:sz w:val="24"/>
          <w:szCs w:val="24"/>
        </w:rPr>
      </w:pPr>
      <w:r w:rsidRPr="00F635D2">
        <w:rPr>
          <w:rFonts w:ascii="Times New Roman" w:hAnsi="Times New Roman" w:cs="Times New Roman"/>
          <w:sz w:val="24"/>
          <w:szCs w:val="24"/>
        </w:rPr>
        <w:t>Moderator: Jin Huang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PhD., </w:t>
      </w:r>
      <w:r>
        <w:rPr>
          <w:rFonts w:ascii="Times New Roman" w:hAnsi="Times New Roman" w:cs="Times New Roman"/>
          <w:sz w:val="24"/>
          <w:szCs w:val="24"/>
        </w:rPr>
        <w:t>Saint Louis U</w:t>
      </w:r>
      <w:r w:rsidR="00516E48">
        <w:rPr>
          <w:rFonts w:ascii="Times New Roman" w:hAnsi="Times New Roman" w:cs="Times New Roman"/>
          <w:sz w:val="24"/>
          <w:szCs w:val="24"/>
        </w:rPr>
        <w:t>niversity School of Social Work</w:t>
      </w:r>
    </w:p>
    <w:p w:rsidR="00420FD0" w:rsidRPr="00420FD0" w:rsidRDefault="00420FD0" w:rsidP="006F563C">
      <w:pPr>
        <w:pStyle w:val="NoSpacing"/>
      </w:pPr>
    </w:p>
    <w:p w:rsidR="00FE7771" w:rsidRDefault="002967B0" w:rsidP="00FE7771">
      <w:pPr>
        <w:tabs>
          <w:tab w:val="left" w:pos="2160"/>
        </w:tabs>
        <w:spacing w:after="0" w:line="240" w:lineRule="auto"/>
        <w:ind w:left="1890" w:hanging="1890"/>
        <w:rPr>
          <w:rFonts w:ascii="Times New Roman" w:hAnsi="Times New Roman" w:cs="Times New Roman"/>
          <w:sz w:val="24"/>
          <w:szCs w:val="24"/>
        </w:rPr>
      </w:pPr>
      <w:r w:rsidRPr="00420FD0">
        <w:rPr>
          <w:rFonts w:ascii="Times New Roman" w:hAnsi="Times New Roman" w:cs="Times New Roman"/>
          <w:sz w:val="24"/>
          <w:szCs w:val="24"/>
        </w:rPr>
        <w:t>5:</w:t>
      </w:r>
      <w:r w:rsidR="00537DB4" w:rsidRPr="00420FD0">
        <w:rPr>
          <w:rFonts w:ascii="Times New Roman" w:hAnsi="Times New Roman" w:cs="Times New Roman"/>
          <w:sz w:val="24"/>
          <w:szCs w:val="24"/>
        </w:rPr>
        <w:t>30</w:t>
      </w:r>
      <w:r w:rsidR="00516E48" w:rsidRPr="00420FD0">
        <w:rPr>
          <w:rFonts w:ascii="Times New Roman" w:hAnsi="Times New Roman" w:cs="Times New Roman"/>
          <w:sz w:val="24"/>
          <w:szCs w:val="24"/>
        </w:rPr>
        <w:t xml:space="preserve"> </w:t>
      </w:r>
      <w:r w:rsidR="00420FD0">
        <w:rPr>
          <w:rFonts w:ascii="Times New Roman" w:hAnsi="Times New Roman" w:cs="Times New Roman"/>
          <w:sz w:val="24"/>
          <w:szCs w:val="24"/>
        </w:rPr>
        <w:t xml:space="preserve">– 5:40 </w:t>
      </w:r>
      <w:r w:rsidR="00516E48" w:rsidRPr="00420FD0">
        <w:rPr>
          <w:rFonts w:ascii="Times New Roman" w:hAnsi="Times New Roman" w:cs="Times New Roman"/>
          <w:sz w:val="24"/>
          <w:szCs w:val="24"/>
        </w:rPr>
        <w:t>pm</w:t>
      </w:r>
      <w:r w:rsidR="00516E48" w:rsidRPr="00420FD0">
        <w:rPr>
          <w:rFonts w:ascii="Times New Roman" w:hAnsi="Times New Roman" w:cs="Times New Roman"/>
          <w:sz w:val="24"/>
          <w:szCs w:val="24"/>
        </w:rPr>
        <w:tab/>
      </w:r>
      <w:r w:rsidR="00420FD0" w:rsidRPr="00420FD0">
        <w:rPr>
          <w:rFonts w:ascii="Times New Roman" w:hAnsi="Times New Roman" w:cs="Times New Roman"/>
          <w:sz w:val="24"/>
          <w:szCs w:val="24"/>
        </w:rPr>
        <w:t xml:space="preserve">Introduction of </w:t>
      </w:r>
      <w:r w:rsidR="00420FD0">
        <w:rPr>
          <w:rFonts w:ascii="Times New Roman" w:hAnsi="Times New Roman" w:cs="Times New Roman"/>
          <w:sz w:val="24"/>
          <w:szCs w:val="24"/>
        </w:rPr>
        <w:t>Council on Social Work Education (</w:t>
      </w:r>
      <w:r w:rsidR="00420FD0" w:rsidRPr="00420FD0">
        <w:rPr>
          <w:rFonts w:ascii="Times New Roman" w:hAnsi="Times New Roman" w:cs="Times New Roman"/>
          <w:sz w:val="24"/>
          <w:szCs w:val="24"/>
        </w:rPr>
        <w:t>CSWE</w:t>
      </w:r>
      <w:r w:rsidR="00420FD0">
        <w:rPr>
          <w:rFonts w:ascii="Times New Roman" w:hAnsi="Times New Roman" w:cs="Times New Roman"/>
          <w:sz w:val="24"/>
          <w:szCs w:val="24"/>
        </w:rPr>
        <w:t>)</w:t>
      </w:r>
      <w:r w:rsidR="00420FD0" w:rsidRPr="00420FD0">
        <w:rPr>
          <w:rFonts w:ascii="Times New Roman" w:hAnsi="Times New Roman" w:cs="Times New Roman"/>
          <w:sz w:val="24"/>
          <w:szCs w:val="24"/>
        </w:rPr>
        <w:t xml:space="preserve"> </w:t>
      </w:r>
      <w:r w:rsidR="00420FD0" w:rsidRPr="00420FD0">
        <w:rPr>
          <w:rFonts w:ascii="Times New Roman" w:hAnsi="Times New Roman" w:cs="Times New Roman"/>
          <w:i/>
          <w:sz w:val="24"/>
          <w:szCs w:val="24"/>
        </w:rPr>
        <w:t>Curricular Guide for Economic Well-Being</w:t>
      </w:r>
      <w:r w:rsidR="00420FD0" w:rsidRPr="00420FD0">
        <w:rPr>
          <w:rFonts w:ascii="Times New Roman" w:hAnsi="Times New Roman" w:cs="Times New Roman"/>
          <w:sz w:val="24"/>
          <w:szCs w:val="24"/>
        </w:rPr>
        <w:t>:  Jo Ann Regan, PhD, CSWE</w:t>
      </w:r>
    </w:p>
    <w:p w:rsidR="00FE7771" w:rsidRDefault="00FE7771" w:rsidP="006F563C">
      <w:pPr>
        <w:pStyle w:val="NoSpacing"/>
      </w:pPr>
    </w:p>
    <w:p w:rsidR="0085050E" w:rsidRDefault="00420FD0" w:rsidP="00516E48">
      <w:pPr>
        <w:tabs>
          <w:tab w:val="left" w:pos="18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5:40 pm</w:t>
      </w:r>
      <w:r>
        <w:rPr>
          <w:rFonts w:ascii="Times New Roman" w:hAnsi="Times New Roman" w:cs="Times New Roman"/>
          <w:sz w:val="24"/>
          <w:szCs w:val="24"/>
        </w:rPr>
        <w:tab/>
      </w:r>
      <w:r w:rsidR="00591974">
        <w:rPr>
          <w:rFonts w:ascii="Times New Roman" w:hAnsi="Times New Roman" w:cs="Times New Roman"/>
          <w:sz w:val="24"/>
          <w:szCs w:val="24"/>
        </w:rPr>
        <w:t>Wrap-</w:t>
      </w:r>
      <w:r w:rsidR="00CC5692">
        <w:rPr>
          <w:rFonts w:ascii="Times New Roman" w:hAnsi="Times New Roman" w:cs="Times New Roman"/>
          <w:sz w:val="24"/>
          <w:szCs w:val="24"/>
        </w:rPr>
        <w:t>U</w:t>
      </w:r>
      <w:r w:rsidR="00591974">
        <w:rPr>
          <w:rFonts w:ascii="Times New Roman" w:hAnsi="Times New Roman" w:cs="Times New Roman"/>
          <w:sz w:val="24"/>
          <w:szCs w:val="24"/>
        </w:rPr>
        <w:t xml:space="preserve">p and </w:t>
      </w:r>
      <w:r w:rsidR="00AF2307" w:rsidRPr="00591974">
        <w:rPr>
          <w:rFonts w:ascii="Times New Roman" w:hAnsi="Times New Roman" w:cs="Times New Roman"/>
          <w:sz w:val="24"/>
          <w:szCs w:val="24"/>
        </w:rPr>
        <w:t xml:space="preserve">Dinner </w:t>
      </w:r>
      <w:r w:rsidR="00F635D2">
        <w:rPr>
          <w:rFonts w:ascii="Times New Roman" w:hAnsi="Times New Roman" w:cs="Times New Roman"/>
          <w:sz w:val="24"/>
          <w:szCs w:val="24"/>
        </w:rPr>
        <w:t>A</w:t>
      </w:r>
      <w:r w:rsidR="00591974">
        <w:rPr>
          <w:rFonts w:ascii="Times New Roman" w:hAnsi="Times New Roman" w:cs="Times New Roman"/>
          <w:sz w:val="24"/>
          <w:szCs w:val="24"/>
        </w:rPr>
        <w:t>nnouncement</w:t>
      </w:r>
    </w:p>
    <w:p w:rsidR="00DA1E36" w:rsidRPr="00591974" w:rsidRDefault="00DA1E36" w:rsidP="005919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563C" w:rsidRPr="006F563C" w:rsidRDefault="006F563C" w:rsidP="006F563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563C">
        <w:rPr>
          <w:rFonts w:ascii="Times New Roman" w:hAnsi="Times New Roman" w:cs="Times New Roman"/>
          <w:b/>
          <w:i/>
          <w:sz w:val="24"/>
          <w:szCs w:val="24"/>
        </w:rPr>
        <w:lastRenderedPageBreak/>
        <w:t>THIRD CONVENING ON FINANCIAL CAPABILITY AND ASSET BUILDING (FCAB):</w:t>
      </w:r>
    </w:p>
    <w:p w:rsidR="00516E48" w:rsidRPr="00C078E9" w:rsidRDefault="006F563C" w:rsidP="006F563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F563C">
        <w:rPr>
          <w:rFonts w:ascii="Times New Roman" w:hAnsi="Times New Roman" w:cs="Times New Roman"/>
          <w:b/>
          <w:i/>
          <w:sz w:val="24"/>
          <w:szCs w:val="24"/>
        </w:rPr>
        <w:t>USING EVIDENCE TO INFLUENCE POLICY AND PRACTICE</w:t>
      </w:r>
    </w:p>
    <w:p w:rsidR="006F563C" w:rsidRPr="006F563C" w:rsidRDefault="006F563C" w:rsidP="006F563C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63C">
        <w:rPr>
          <w:rFonts w:ascii="Times New Roman" w:hAnsi="Times New Roman" w:cs="Times New Roman"/>
          <w:b/>
          <w:sz w:val="24"/>
          <w:szCs w:val="24"/>
        </w:rPr>
        <w:t>Agenda</w:t>
      </w:r>
    </w:p>
    <w:p w:rsidR="00F635D2" w:rsidRPr="0085050E" w:rsidRDefault="006F563C" w:rsidP="00F635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Thursday, January 11, 2018</w:t>
      </w:r>
    </w:p>
    <w:p w:rsidR="002967B0" w:rsidRDefault="002967B0" w:rsidP="002967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8:30</w:t>
      </w:r>
      <w:r w:rsidR="00516E48">
        <w:rPr>
          <w:rFonts w:ascii="Times New Roman" w:hAnsi="Times New Roman" w:cs="Times New Roman"/>
          <w:sz w:val="24"/>
          <w:szCs w:val="24"/>
        </w:rPr>
        <w:t xml:space="preserve"> – 9:</w:t>
      </w:r>
      <w:r w:rsidR="008A0620">
        <w:rPr>
          <w:rFonts w:ascii="Times New Roman" w:hAnsi="Times New Roman" w:cs="Times New Roman"/>
          <w:sz w:val="24"/>
          <w:szCs w:val="24"/>
        </w:rPr>
        <w:t>1</w:t>
      </w:r>
      <w:r w:rsidR="00516E48">
        <w:rPr>
          <w:rFonts w:ascii="Times New Roman" w:hAnsi="Times New Roman" w:cs="Times New Roman"/>
          <w:sz w:val="24"/>
          <w:szCs w:val="24"/>
        </w:rPr>
        <w:t xml:space="preserve">0 am </w:t>
      </w:r>
      <w:r w:rsidR="00932D80">
        <w:rPr>
          <w:rFonts w:ascii="Times New Roman" w:hAnsi="Times New Roman" w:cs="Times New Roman"/>
          <w:sz w:val="24"/>
          <w:szCs w:val="24"/>
        </w:rPr>
        <w:tab/>
      </w:r>
      <w:r w:rsidR="00F635D2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reakfast</w:t>
      </w:r>
    </w:p>
    <w:p w:rsidR="004208FA" w:rsidRDefault="004208FA" w:rsidP="00DA1E36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462F59">
        <w:rPr>
          <w:rFonts w:ascii="Times New Roman" w:hAnsi="Times New Roman" w:cs="Times New Roman"/>
          <w:sz w:val="24"/>
          <w:szCs w:val="24"/>
        </w:rPr>
        <w:t>:</w:t>
      </w:r>
      <w:r w:rsidR="008A0620">
        <w:rPr>
          <w:rFonts w:ascii="Times New Roman" w:hAnsi="Times New Roman" w:cs="Times New Roman"/>
          <w:sz w:val="24"/>
          <w:szCs w:val="24"/>
        </w:rPr>
        <w:t>1</w:t>
      </w:r>
      <w:r w:rsidR="00462F59">
        <w:rPr>
          <w:rFonts w:ascii="Times New Roman" w:hAnsi="Times New Roman" w:cs="Times New Roman"/>
          <w:sz w:val="24"/>
          <w:szCs w:val="24"/>
        </w:rPr>
        <w:t>0</w:t>
      </w:r>
      <w:r w:rsidR="00516E48">
        <w:rPr>
          <w:rFonts w:ascii="Times New Roman" w:hAnsi="Times New Roman" w:cs="Times New Roman"/>
          <w:sz w:val="24"/>
          <w:szCs w:val="24"/>
        </w:rPr>
        <w:t xml:space="preserve"> – 9:15 am </w:t>
      </w:r>
      <w:r w:rsidR="00932D80">
        <w:rPr>
          <w:rFonts w:ascii="Times New Roman" w:hAnsi="Times New Roman" w:cs="Times New Roman"/>
          <w:sz w:val="24"/>
          <w:szCs w:val="24"/>
        </w:rPr>
        <w:tab/>
      </w:r>
      <w:r w:rsidR="00CC5692">
        <w:rPr>
          <w:rFonts w:ascii="Times New Roman" w:hAnsi="Times New Roman" w:cs="Times New Roman"/>
          <w:sz w:val="24"/>
          <w:szCs w:val="24"/>
        </w:rPr>
        <w:t>Welcom</w:t>
      </w:r>
      <w:r w:rsidR="00420FD0">
        <w:rPr>
          <w:rFonts w:ascii="Times New Roman" w:hAnsi="Times New Roman" w:cs="Times New Roman"/>
          <w:sz w:val="24"/>
          <w:szCs w:val="24"/>
        </w:rPr>
        <w:t>e</w:t>
      </w:r>
      <w:r w:rsidR="00CC5692">
        <w:rPr>
          <w:rFonts w:ascii="Times New Roman" w:hAnsi="Times New Roman" w:cs="Times New Roman"/>
          <w:sz w:val="24"/>
          <w:szCs w:val="24"/>
        </w:rPr>
        <w:t xml:space="preserve"> from </w:t>
      </w:r>
      <w:r w:rsidR="00932D80">
        <w:rPr>
          <w:rFonts w:ascii="Times New Roman" w:hAnsi="Times New Roman" w:cs="Times New Roman"/>
          <w:sz w:val="24"/>
          <w:szCs w:val="24"/>
        </w:rPr>
        <w:t>J</w:t>
      </w:r>
      <w:r w:rsidR="00A40D11">
        <w:rPr>
          <w:rFonts w:ascii="Times New Roman" w:hAnsi="Times New Roman" w:cs="Times New Roman"/>
          <w:sz w:val="24"/>
          <w:szCs w:val="24"/>
        </w:rPr>
        <w:t xml:space="preserve">in </w:t>
      </w:r>
      <w:r w:rsidR="00CC5692">
        <w:rPr>
          <w:rFonts w:ascii="Times New Roman" w:hAnsi="Times New Roman" w:cs="Times New Roman"/>
          <w:sz w:val="24"/>
          <w:szCs w:val="24"/>
        </w:rPr>
        <w:t>Huang</w:t>
      </w:r>
      <w:r w:rsidR="00516E48">
        <w:rPr>
          <w:rFonts w:ascii="Times New Roman" w:hAnsi="Times New Roman" w:cs="Times New Roman"/>
          <w:sz w:val="24"/>
          <w:szCs w:val="24"/>
        </w:rPr>
        <w:t xml:space="preserve">, PhD, </w:t>
      </w:r>
      <w:r w:rsidR="00CC5692">
        <w:rPr>
          <w:rFonts w:ascii="Times New Roman" w:hAnsi="Times New Roman" w:cs="Times New Roman"/>
          <w:sz w:val="24"/>
          <w:szCs w:val="24"/>
        </w:rPr>
        <w:t>Saint Louis University School of Social Work</w:t>
      </w:r>
      <w:r w:rsidR="001F3390">
        <w:rPr>
          <w:rFonts w:ascii="Times New Roman" w:hAnsi="Times New Roman" w:cs="Times New Roman"/>
          <w:sz w:val="24"/>
          <w:szCs w:val="24"/>
        </w:rPr>
        <w:t xml:space="preserve"> </w:t>
      </w:r>
      <w:r w:rsidR="00CC5692">
        <w:rPr>
          <w:rFonts w:ascii="Times New Roman" w:hAnsi="Times New Roman" w:cs="Times New Roman"/>
          <w:sz w:val="24"/>
          <w:szCs w:val="24"/>
        </w:rPr>
        <w:t>and Introduction of Keynote Speaker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390" w:rsidRDefault="00932D80" w:rsidP="001F3390">
      <w:pPr>
        <w:ind w:left="2160" w:hanging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9:15</w:t>
      </w:r>
      <w:r w:rsidR="00516E48">
        <w:rPr>
          <w:rFonts w:ascii="Times New Roman" w:hAnsi="Times New Roman" w:cs="Times New Roman"/>
          <w:sz w:val="24"/>
          <w:szCs w:val="24"/>
        </w:rPr>
        <w:t xml:space="preserve"> – 9:45 am </w:t>
      </w:r>
      <w:r>
        <w:rPr>
          <w:rFonts w:ascii="Times New Roman" w:hAnsi="Times New Roman" w:cs="Times New Roman"/>
          <w:sz w:val="24"/>
          <w:szCs w:val="24"/>
        </w:rPr>
        <w:tab/>
      </w:r>
      <w:r w:rsidR="001F3390">
        <w:rPr>
          <w:rFonts w:ascii="Times New Roman" w:hAnsi="Times New Roman" w:cs="Times New Roman"/>
          <w:sz w:val="24"/>
          <w:szCs w:val="24"/>
        </w:rPr>
        <w:t xml:space="preserve">Keynote Speaker - </w:t>
      </w:r>
      <w:r w:rsidR="00D94C1F">
        <w:rPr>
          <w:rFonts w:ascii="Times New Roman" w:hAnsi="Times New Roman" w:cs="Times New Roman"/>
          <w:sz w:val="24"/>
          <w:szCs w:val="24"/>
        </w:rPr>
        <w:t>Charles Lewis</w:t>
      </w:r>
      <w:r w:rsidR="001F3390">
        <w:rPr>
          <w:rFonts w:ascii="Times New Roman" w:hAnsi="Times New Roman" w:cs="Times New Roman"/>
          <w:sz w:val="24"/>
          <w:szCs w:val="24"/>
        </w:rPr>
        <w:t xml:space="preserve">, PhD, Director, Congressional Research Institute for Social Work and Policy (CRISP) </w:t>
      </w:r>
    </w:p>
    <w:p w:rsidR="006F563C" w:rsidRDefault="00462F59" w:rsidP="00932D80">
      <w:pPr>
        <w:rPr>
          <w:rFonts w:ascii="Times New Roman" w:hAnsi="Times New Roman" w:cs="Times New Roman"/>
          <w:sz w:val="24"/>
          <w:szCs w:val="24"/>
        </w:rPr>
      </w:pPr>
      <w:r w:rsidRPr="00462F59">
        <w:rPr>
          <w:rFonts w:ascii="Times New Roman" w:hAnsi="Times New Roman" w:cs="Times New Roman"/>
          <w:sz w:val="24"/>
          <w:szCs w:val="24"/>
        </w:rPr>
        <w:t>9:45</w:t>
      </w:r>
      <w:r w:rsidR="00516E48">
        <w:rPr>
          <w:rFonts w:ascii="Times New Roman" w:hAnsi="Times New Roman" w:cs="Times New Roman"/>
          <w:sz w:val="24"/>
          <w:szCs w:val="24"/>
        </w:rPr>
        <w:t xml:space="preserve"> – 11:00 am </w:t>
      </w:r>
      <w:r w:rsidR="00932D80">
        <w:rPr>
          <w:rFonts w:ascii="Times New Roman" w:hAnsi="Times New Roman" w:cs="Times New Roman"/>
          <w:sz w:val="24"/>
          <w:szCs w:val="24"/>
        </w:rPr>
        <w:tab/>
      </w:r>
      <w:r w:rsidR="009C31E2" w:rsidRPr="00EF4386">
        <w:rPr>
          <w:rFonts w:ascii="Times New Roman" w:hAnsi="Times New Roman" w:cs="Times New Roman"/>
          <w:sz w:val="24"/>
          <w:szCs w:val="24"/>
        </w:rPr>
        <w:t>Working Groups</w:t>
      </w:r>
      <w:r w:rsidR="00EF4386">
        <w:rPr>
          <w:rFonts w:ascii="Times New Roman" w:hAnsi="Times New Roman" w:cs="Times New Roman"/>
          <w:sz w:val="24"/>
          <w:szCs w:val="24"/>
        </w:rPr>
        <w:t xml:space="preserve"> </w:t>
      </w:r>
      <w:r w:rsidR="00CC5692">
        <w:rPr>
          <w:rFonts w:ascii="Times New Roman" w:hAnsi="Times New Roman" w:cs="Times New Roman"/>
          <w:sz w:val="24"/>
          <w:szCs w:val="24"/>
        </w:rPr>
        <w:t>(see hand-outs for description, discussion, and dialogue)</w:t>
      </w:r>
    </w:p>
    <w:p w:rsidR="004208FA" w:rsidRPr="004208FA" w:rsidRDefault="00932D80" w:rsidP="006F563C">
      <w:pPr>
        <w:ind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11:00</w:t>
      </w:r>
      <w:r w:rsidR="00516E48">
        <w:rPr>
          <w:rFonts w:ascii="Times New Roman" w:hAnsi="Times New Roman" w:cs="Times New Roman"/>
          <w:sz w:val="24"/>
          <w:szCs w:val="24"/>
        </w:rPr>
        <w:t xml:space="preserve"> – 11:30 am </w:t>
      </w:r>
      <w:r>
        <w:rPr>
          <w:rFonts w:ascii="Times New Roman" w:hAnsi="Times New Roman" w:cs="Times New Roman"/>
          <w:sz w:val="24"/>
          <w:szCs w:val="24"/>
        </w:rPr>
        <w:tab/>
      </w:r>
      <w:r w:rsidR="004208FA">
        <w:rPr>
          <w:rFonts w:ascii="Times New Roman" w:hAnsi="Times New Roman" w:cs="Times New Roman"/>
          <w:sz w:val="24"/>
          <w:szCs w:val="24"/>
        </w:rPr>
        <w:t xml:space="preserve">Reporting </w:t>
      </w:r>
      <w:r w:rsidR="00DA1E36">
        <w:rPr>
          <w:rFonts w:ascii="Times New Roman" w:hAnsi="Times New Roman" w:cs="Times New Roman"/>
          <w:sz w:val="24"/>
          <w:szCs w:val="24"/>
        </w:rPr>
        <w:t>B</w:t>
      </w:r>
      <w:r w:rsidR="004208FA">
        <w:rPr>
          <w:rFonts w:ascii="Times New Roman" w:hAnsi="Times New Roman" w:cs="Times New Roman"/>
          <w:sz w:val="24"/>
          <w:szCs w:val="24"/>
        </w:rPr>
        <w:t>ack and Q&amp;A</w:t>
      </w:r>
    </w:p>
    <w:p w:rsidR="00F248D6" w:rsidRDefault="00932D80" w:rsidP="006F563C">
      <w:pPr>
        <w:ind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11:30</w:t>
      </w:r>
      <w:r w:rsidR="003069A2">
        <w:rPr>
          <w:rFonts w:ascii="Times New Roman" w:hAnsi="Times New Roman" w:cs="Times New Roman"/>
          <w:sz w:val="24"/>
          <w:szCs w:val="24"/>
        </w:rPr>
        <w:t xml:space="preserve"> am</w:t>
      </w:r>
      <w:r w:rsidR="00516E48">
        <w:rPr>
          <w:rFonts w:ascii="Times New Roman" w:hAnsi="Times New Roman" w:cs="Times New Roman"/>
          <w:sz w:val="24"/>
          <w:szCs w:val="24"/>
        </w:rPr>
        <w:t xml:space="preserve"> –</w:t>
      </w:r>
      <w:r w:rsidR="006F563C">
        <w:rPr>
          <w:rFonts w:ascii="Times New Roman" w:hAnsi="Times New Roman" w:cs="Times New Roman"/>
          <w:sz w:val="24"/>
          <w:szCs w:val="24"/>
        </w:rPr>
        <w:t xml:space="preserve"> Noon</w:t>
      </w:r>
      <w:r w:rsidR="00516E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2967B0">
        <w:rPr>
          <w:rFonts w:ascii="Times New Roman" w:hAnsi="Times New Roman" w:cs="Times New Roman"/>
          <w:sz w:val="24"/>
          <w:szCs w:val="24"/>
        </w:rPr>
        <w:t xml:space="preserve">Adjournment and </w:t>
      </w:r>
      <w:r w:rsidR="00DA1E36">
        <w:rPr>
          <w:rFonts w:ascii="Times New Roman" w:hAnsi="Times New Roman" w:cs="Times New Roman"/>
          <w:sz w:val="24"/>
          <w:szCs w:val="24"/>
        </w:rPr>
        <w:t>L</w:t>
      </w:r>
      <w:r w:rsidR="002967B0">
        <w:rPr>
          <w:rFonts w:ascii="Times New Roman" w:hAnsi="Times New Roman" w:cs="Times New Roman"/>
          <w:sz w:val="24"/>
          <w:szCs w:val="24"/>
        </w:rPr>
        <w:t xml:space="preserve">unch </w:t>
      </w:r>
      <w:r w:rsidR="00FE4B3F">
        <w:rPr>
          <w:rFonts w:ascii="Times New Roman" w:hAnsi="Times New Roman" w:cs="Times New Roman"/>
          <w:sz w:val="24"/>
          <w:szCs w:val="24"/>
        </w:rPr>
        <w:t>o</w:t>
      </w:r>
      <w:r w:rsidR="002967B0">
        <w:rPr>
          <w:rFonts w:ascii="Times New Roman" w:hAnsi="Times New Roman" w:cs="Times New Roman"/>
          <w:sz w:val="24"/>
          <w:szCs w:val="24"/>
        </w:rPr>
        <w:t xml:space="preserve">n </w:t>
      </w:r>
      <w:r w:rsidR="00DA1E36">
        <w:rPr>
          <w:rFonts w:ascii="Times New Roman" w:hAnsi="Times New Roman" w:cs="Times New Roman"/>
          <w:sz w:val="24"/>
          <w:szCs w:val="24"/>
        </w:rPr>
        <w:t>Y</w:t>
      </w:r>
      <w:r w:rsidR="002967B0">
        <w:rPr>
          <w:rFonts w:ascii="Times New Roman" w:hAnsi="Times New Roman" w:cs="Times New Roman"/>
          <w:sz w:val="24"/>
          <w:szCs w:val="24"/>
        </w:rPr>
        <w:t xml:space="preserve">our </w:t>
      </w:r>
      <w:r w:rsidR="00DA1E36">
        <w:rPr>
          <w:rFonts w:ascii="Times New Roman" w:hAnsi="Times New Roman" w:cs="Times New Roman"/>
          <w:sz w:val="24"/>
          <w:szCs w:val="24"/>
        </w:rPr>
        <w:t>O</w:t>
      </w:r>
      <w:r w:rsidR="002967B0">
        <w:rPr>
          <w:rFonts w:ascii="Times New Roman" w:hAnsi="Times New Roman" w:cs="Times New Roman"/>
          <w:sz w:val="24"/>
          <w:szCs w:val="24"/>
        </w:rPr>
        <w:t>wn (SSWR sessions start at 1 pm)</w:t>
      </w:r>
    </w:p>
    <w:p w:rsidR="00CC5692" w:rsidRDefault="00CC5692" w:rsidP="00932D80">
      <w:pPr>
        <w:rPr>
          <w:rFonts w:ascii="Times New Roman" w:hAnsi="Times New Roman" w:cs="Times New Roman"/>
          <w:sz w:val="24"/>
          <w:szCs w:val="24"/>
        </w:rPr>
      </w:pPr>
    </w:p>
    <w:p w:rsidR="00CC5692" w:rsidRDefault="00CC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F563C" w:rsidRPr="006F563C" w:rsidRDefault="006F563C" w:rsidP="006F563C">
      <w:pPr>
        <w:pStyle w:val="NoSpacing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F563C">
        <w:rPr>
          <w:rFonts w:ascii="Times New Roman" w:hAnsi="Times New Roman" w:cs="Times New Roman"/>
          <w:b/>
          <w:i/>
          <w:sz w:val="24"/>
          <w:szCs w:val="24"/>
        </w:rPr>
        <w:lastRenderedPageBreak/>
        <w:t>THIRD CONVENING ON FINANCIAL CAPABILITY AND ASSET BUILDING (FCAB):</w:t>
      </w:r>
    </w:p>
    <w:p w:rsidR="006F563C" w:rsidRDefault="006F563C" w:rsidP="006F56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563C">
        <w:rPr>
          <w:rFonts w:ascii="Times New Roman" w:hAnsi="Times New Roman" w:cs="Times New Roman"/>
          <w:b/>
          <w:i/>
          <w:sz w:val="24"/>
          <w:szCs w:val="24"/>
        </w:rPr>
        <w:t>USING EVIDENCE TO INFLUENCE POLICY AND PRACTICE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5692" w:rsidRPr="00CC5692" w:rsidRDefault="00CC5692" w:rsidP="00CC56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WORKING GROUP INSTRUCTIONS</w:t>
      </w:r>
    </w:p>
    <w:p w:rsidR="00CC5692" w:rsidRDefault="00CC5692" w:rsidP="00CC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Lead-in questions for all groups based on research questions participants may want to pursue, given what they have heard about data sets and policy needs from the speakers:</w:t>
      </w:r>
    </w:p>
    <w:p w:rsidR="00CC5692" w:rsidRPr="00F62F8E" w:rsidRDefault="00CC5692" w:rsidP="00CC5692">
      <w:pPr>
        <w:pStyle w:val="ListParagraph"/>
        <w:numPr>
          <w:ilvl w:val="0"/>
          <w:numId w:val="8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F62F8E">
        <w:rPr>
          <w:rFonts w:ascii="Times New Roman" w:hAnsi="Times New Roman" w:cs="Times New Roman"/>
          <w:sz w:val="24"/>
          <w:szCs w:val="24"/>
        </w:rPr>
        <w:t>What are the gaps in existing databases?</w:t>
      </w:r>
    </w:p>
    <w:p w:rsidR="00CC5692" w:rsidRDefault="00CC5692" w:rsidP="00CC5692">
      <w:pPr>
        <w:pStyle w:val="ListParagraph"/>
        <w:numPr>
          <w:ilvl w:val="0"/>
          <w:numId w:val="8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 w:rsidRPr="00F62F8E">
        <w:rPr>
          <w:rFonts w:ascii="Times New Roman" w:hAnsi="Times New Roman" w:cs="Times New Roman"/>
          <w:sz w:val="24"/>
          <w:szCs w:val="24"/>
        </w:rPr>
        <w:t>How can we further explor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F62F8E">
        <w:rPr>
          <w:rFonts w:ascii="Times New Roman" w:hAnsi="Times New Roman" w:cs="Times New Roman"/>
          <w:sz w:val="24"/>
          <w:szCs w:val="24"/>
        </w:rPr>
        <w:t xml:space="preserve"> the </w:t>
      </w:r>
      <w:r w:rsidR="00FE7771" w:rsidRPr="00F62F8E">
        <w:rPr>
          <w:rFonts w:ascii="Times New Roman" w:hAnsi="Times New Roman" w:cs="Times New Roman"/>
          <w:sz w:val="24"/>
          <w:szCs w:val="24"/>
        </w:rPr>
        <w:t>databases?</w:t>
      </w:r>
    </w:p>
    <w:p w:rsidR="00CC5692" w:rsidRDefault="00CC5692" w:rsidP="00CC5692">
      <w:pPr>
        <w:pStyle w:val="ListParagraph"/>
        <w:numPr>
          <w:ilvl w:val="0"/>
          <w:numId w:val="8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priority for FCAB Grand Challenges?</w:t>
      </w:r>
    </w:p>
    <w:p w:rsidR="00CC5692" w:rsidRDefault="00CC5692" w:rsidP="00CC5692">
      <w:pPr>
        <w:pStyle w:val="ListParagraph"/>
        <w:numPr>
          <w:ilvl w:val="0"/>
          <w:numId w:val="8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we tie back to data and/or link data to policy pursuits?</w:t>
      </w:r>
    </w:p>
    <w:p w:rsidR="00CC5692" w:rsidRPr="00F62F8E" w:rsidRDefault="00CC5692" w:rsidP="00CC5692">
      <w:pPr>
        <w:pStyle w:val="ListParagraph"/>
        <w:numPr>
          <w:ilvl w:val="0"/>
          <w:numId w:val="8"/>
        </w:numPr>
        <w:spacing w:line="240" w:lineRule="auto"/>
        <w:ind w:left="36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we tie back to the survey that was sent previously to researchers? (Will provide this documents with results for reference)</w:t>
      </w:r>
    </w:p>
    <w:p w:rsidR="00CC5692" w:rsidRDefault="00CC5692" w:rsidP="00CC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Possible goals/outcomes for the working groups:</w:t>
      </w:r>
    </w:p>
    <w:p w:rsidR="00CC5692" w:rsidRPr="00EF4386" w:rsidRDefault="00CC5692" w:rsidP="00CC569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F4386">
        <w:rPr>
          <w:rFonts w:ascii="Times New Roman" w:hAnsi="Times New Roman" w:cs="Times New Roman"/>
          <w:sz w:val="24"/>
          <w:szCs w:val="24"/>
        </w:rPr>
        <w:t>To form partnerships</w:t>
      </w:r>
    </w:p>
    <w:p w:rsidR="00CC5692" w:rsidRDefault="00CC5692" w:rsidP="00CC569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F4386">
        <w:rPr>
          <w:rFonts w:ascii="Times New Roman" w:hAnsi="Times New Roman" w:cs="Times New Roman"/>
          <w:sz w:val="24"/>
          <w:szCs w:val="24"/>
        </w:rPr>
        <w:t xml:space="preserve">To create action steps towards policy </w:t>
      </w:r>
      <w:r>
        <w:rPr>
          <w:rFonts w:ascii="Times New Roman" w:hAnsi="Times New Roman" w:cs="Times New Roman"/>
          <w:sz w:val="24"/>
          <w:szCs w:val="24"/>
        </w:rPr>
        <w:t xml:space="preserve">and/or practice </w:t>
      </w:r>
      <w:r w:rsidRPr="00EF4386">
        <w:rPr>
          <w:rFonts w:ascii="Times New Roman" w:hAnsi="Times New Roman" w:cs="Times New Roman"/>
          <w:sz w:val="24"/>
          <w:szCs w:val="24"/>
        </w:rPr>
        <w:t>change or influence</w:t>
      </w:r>
    </w:p>
    <w:p w:rsidR="00CC5692" w:rsidRPr="00EF4386" w:rsidRDefault="00CC5692" w:rsidP="00CC569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write more, e.g., op-ed pieces, </w:t>
      </w:r>
      <w:r w:rsidRPr="00462F59">
        <w:rPr>
          <w:rFonts w:ascii="Times New Roman" w:hAnsi="Times New Roman" w:cs="Times New Roman"/>
          <w:sz w:val="24"/>
          <w:szCs w:val="24"/>
        </w:rPr>
        <w:t>media communications</w:t>
      </w:r>
    </w:p>
    <w:p w:rsidR="00CC5692" w:rsidRPr="00EF4386" w:rsidRDefault="00CC5692" w:rsidP="00CC569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F4386">
        <w:rPr>
          <w:rFonts w:ascii="Times New Roman" w:hAnsi="Times New Roman" w:cs="Times New Roman"/>
          <w:sz w:val="24"/>
          <w:szCs w:val="24"/>
        </w:rPr>
        <w:t>To form research teams to work on new projects</w:t>
      </w:r>
    </w:p>
    <w:p w:rsidR="00CC5692" w:rsidRPr="00EF4386" w:rsidRDefault="00CC5692" w:rsidP="00CC569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F4386">
        <w:rPr>
          <w:rFonts w:ascii="Times New Roman" w:hAnsi="Times New Roman" w:cs="Times New Roman"/>
          <w:sz w:val="24"/>
          <w:szCs w:val="24"/>
        </w:rPr>
        <w:t>To search for funding</w:t>
      </w:r>
    </w:p>
    <w:p w:rsidR="00CC5692" w:rsidRDefault="00CC5692" w:rsidP="00CC569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F4386">
        <w:rPr>
          <w:rFonts w:ascii="Times New Roman" w:hAnsi="Times New Roman" w:cs="Times New Roman"/>
          <w:sz w:val="24"/>
          <w:szCs w:val="24"/>
        </w:rPr>
        <w:t xml:space="preserve">To coordinate </w:t>
      </w:r>
      <w:r>
        <w:rPr>
          <w:rFonts w:ascii="Times New Roman" w:hAnsi="Times New Roman" w:cs="Times New Roman"/>
          <w:sz w:val="24"/>
          <w:szCs w:val="24"/>
        </w:rPr>
        <w:t xml:space="preserve">efforts </w:t>
      </w:r>
      <w:r w:rsidRPr="00EF4386">
        <w:rPr>
          <w:rFonts w:ascii="Times New Roman" w:hAnsi="Times New Roman" w:cs="Times New Roman"/>
          <w:sz w:val="24"/>
          <w:szCs w:val="24"/>
        </w:rPr>
        <w:t>across university or setting</w:t>
      </w:r>
    </w:p>
    <w:p w:rsidR="00CC5692" w:rsidRPr="00B85417" w:rsidRDefault="00CC5692" w:rsidP="00CC56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Bottom line:  what do you want to have happen in your group?</w:t>
      </w:r>
    </w:p>
    <w:p w:rsidR="00CC5692" w:rsidRPr="00536677" w:rsidRDefault="00CC5692" w:rsidP="00932D80">
      <w:pPr>
        <w:rPr>
          <w:rFonts w:ascii="Times New Roman" w:hAnsi="Times New Roman" w:cs="Times New Roman"/>
          <w:sz w:val="24"/>
          <w:szCs w:val="24"/>
        </w:rPr>
      </w:pPr>
    </w:p>
    <w:sectPr w:rsidR="00CC5692" w:rsidRPr="00536677" w:rsidSect="00FE7771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2C4C" w:rsidRDefault="001E2C4C" w:rsidP="00857BE8">
      <w:pPr>
        <w:spacing w:after="0" w:line="240" w:lineRule="auto"/>
      </w:pPr>
      <w:r>
        <w:separator/>
      </w:r>
    </w:p>
  </w:endnote>
  <w:endnote w:type="continuationSeparator" w:id="0">
    <w:p w:rsidR="001E2C4C" w:rsidRDefault="001E2C4C" w:rsidP="00857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534400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7771" w:rsidRDefault="00FE777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54F5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E7771" w:rsidRDefault="00FE77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2C4C" w:rsidRDefault="001E2C4C" w:rsidP="00857BE8">
      <w:pPr>
        <w:spacing w:after="0" w:line="240" w:lineRule="auto"/>
      </w:pPr>
      <w:r>
        <w:separator/>
      </w:r>
    </w:p>
  </w:footnote>
  <w:footnote w:type="continuationSeparator" w:id="0">
    <w:p w:rsidR="001E2C4C" w:rsidRDefault="001E2C4C" w:rsidP="00857B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50A87"/>
    <w:multiLevelType w:val="hybridMultilevel"/>
    <w:tmpl w:val="37BEF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1441"/>
    <w:multiLevelType w:val="hybridMultilevel"/>
    <w:tmpl w:val="7F1A9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D56C1"/>
    <w:multiLevelType w:val="hybridMultilevel"/>
    <w:tmpl w:val="F0E04A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C580D2C"/>
    <w:multiLevelType w:val="hybridMultilevel"/>
    <w:tmpl w:val="290C1B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64D005C"/>
    <w:multiLevelType w:val="hybridMultilevel"/>
    <w:tmpl w:val="142C4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2E03BC"/>
    <w:multiLevelType w:val="hybridMultilevel"/>
    <w:tmpl w:val="D12E5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B3A70"/>
    <w:multiLevelType w:val="hybridMultilevel"/>
    <w:tmpl w:val="33F222D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43247F06"/>
    <w:multiLevelType w:val="hybridMultilevel"/>
    <w:tmpl w:val="0958D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B661A"/>
    <w:multiLevelType w:val="hybridMultilevel"/>
    <w:tmpl w:val="7B50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0D1ADD"/>
    <w:multiLevelType w:val="hybridMultilevel"/>
    <w:tmpl w:val="9FC01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244EB"/>
    <w:multiLevelType w:val="hybridMultilevel"/>
    <w:tmpl w:val="D200F29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6D5F27A5"/>
    <w:multiLevelType w:val="hybridMultilevel"/>
    <w:tmpl w:val="5EE8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9"/>
  </w:num>
  <w:num w:numId="5">
    <w:abstractNumId w:val="6"/>
  </w:num>
  <w:num w:numId="6">
    <w:abstractNumId w:val="10"/>
  </w:num>
  <w:num w:numId="7">
    <w:abstractNumId w:val="8"/>
  </w:num>
  <w:num w:numId="8">
    <w:abstractNumId w:val="5"/>
  </w:num>
  <w:num w:numId="9">
    <w:abstractNumId w:val="2"/>
  </w:num>
  <w:num w:numId="10">
    <w:abstractNumId w:val="3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TQxtzQ3MzQxtrQwMzBT0lEKTi0uzszPAykwqgUA4hZ08SwAAAA="/>
  </w:docVars>
  <w:rsids>
    <w:rsidRoot w:val="002967B0"/>
    <w:rsid w:val="0008065E"/>
    <w:rsid w:val="000F28D4"/>
    <w:rsid w:val="00121954"/>
    <w:rsid w:val="00165DA1"/>
    <w:rsid w:val="001C20B9"/>
    <w:rsid w:val="001D49EC"/>
    <w:rsid w:val="001E2C4C"/>
    <w:rsid w:val="001F3390"/>
    <w:rsid w:val="002967B0"/>
    <w:rsid w:val="002D3A17"/>
    <w:rsid w:val="002D79C1"/>
    <w:rsid w:val="003069A2"/>
    <w:rsid w:val="00337366"/>
    <w:rsid w:val="0035169B"/>
    <w:rsid w:val="003F2E05"/>
    <w:rsid w:val="004208FA"/>
    <w:rsid w:val="00420FD0"/>
    <w:rsid w:val="00462F59"/>
    <w:rsid w:val="00516E48"/>
    <w:rsid w:val="00536677"/>
    <w:rsid w:val="00537DB4"/>
    <w:rsid w:val="00591974"/>
    <w:rsid w:val="00617C57"/>
    <w:rsid w:val="006641A2"/>
    <w:rsid w:val="006841E5"/>
    <w:rsid w:val="006A3A17"/>
    <w:rsid w:val="006E563C"/>
    <w:rsid w:val="006F563C"/>
    <w:rsid w:val="00727E2C"/>
    <w:rsid w:val="0085050E"/>
    <w:rsid w:val="0085773C"/>
    <w:rsid w:val="00857BE8"/>
    <w:rsid w:val="00863555"/>
    <w:rsid w:val="008A0620"/>
    <w:rsid w:val="008F0B63"/>
    <w:rsid w:val="00932D80"/>
    <w:rsid w:val="009A0873"/>
    <w:rsid w:val="009C31E2"/>
    <w:rsid w:val="009D226D"/>
    <w:rsid w:val="00A40D11"/>
    <w:rsid w:val="00A500CA"/>
    <w:rsid w:val="00A60669"/>
    <w:rsid w:val="00A71037"/>
    <w:rsid w:val="00AA715F"/>
    <w:rsid w:val="00AB0BC5"/>
    <w:rsid w:val="00AB403E"/>
    <w:rsid w:val="00AD4ED2"/>
    <w:rsid w:val="00AF073D"/>
    <w:rsid w:val="00AF2307"/>
    <w:rsid w:val="00B80D27"/>
    <w:rsid w:val="00B85417"/>
    <w:rsid w:val="00B96F67"/>
    <w:rsid w:val="00BE06A1"/>
    <w:rsid w:val="00C078E9"/>
    <w:rsid w:val="00C11C63"/>
    <w:rsid w:val="00C1210A"/>
    <w:rsid w:val="00C32AA4"/>
    <w:rsid w:val="00C63B22"/>
    <w:rsid w:val="00CC0822"/>
    <w:rsid w:val="00CC5692"/>
    <w:rsid w:val="00D03217"/>
    <w:rsid w:val="00D630E9"/>
    <w:rsid w:val="00D94C1F"/>
    <w:rsid w:val="00D95312"/>
    <w:rsid w:val="00DA1E36"/>
    <w:rsid w:val="00E02DB6"/>
    <w:rsid w:val="00E618EF"/>
    <w:rsid w:val="00E759B2"/>
    <w:rsid w:val="00EF4386"/>
    <w:rsid w:val="00F248D6"/>
    <w:rsid w:val="00F53518"/>
    <w:rsid w:val="00F62F8E"/>
    <w:rsid w:val="00F635D2"/>
    <w:rsid w:val="00FC591D"/>
    <w:rsid w:val="00FD54F5"/>
    <w:rsid w:val="00FE4B3F"/>
    <w:rsid w:val="00FE7771"/>
    <w:rsid w:val="00FF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B0A74"/>
  <w15:docId w15:val="{44E93B74-D21E-4D54-8FF3-0CD4D89B9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967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8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630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30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30E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30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30E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30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30E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7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BE8"/>
  </w:style>
  <w:style w:type="paragraph" w:styleId="Footer">
    <w:name w:val="footer"/>
    <w:basedOn w:val="Normal"/>
    <w:link w:val="FooterChar"/>
    <w:uiPriority w:val="99"/>
    <w:unhideWhenUsed/>
    <w:rsid w:val="00857B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BE8"/>
  </w:style>
  <w:style w:type="paragraph" w:styleId="NoSpacing">
    <w:name w:val="No Spacing"/>
    <w:uiPriority w:val="1"/>
    <w:qFormat/>
    <w:rsid w:val="00A606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Callahan, Christine</dc:creator>
  <cp:lastModifiedBy>Callahan, Christine</cp:lastModifiedBy>
  <cp:revision>3</cp:revision>
  <dcterms:created xsi:type="dcterms:W3CDTF">2018-01-07T17:22:00Z</dcterms:created>
  <dcterms:modified xsi:type="dcterms:W3CDTF">2018-01-07T23:45:00Z</dcterms:modified>
</cp:coreProperties>
</file>