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AFE0" w14:textId="77777777" w:rsidR="00C43FD9" w:rsidRDefault="00821482" w:rsidP="00A138C7">
      <w:pPr>
        <w:spacing w:after="0" w:line="240" w:lineRule="auto"/>
        <w:jc w:val="center"/>
        <w:rPr>
          <w:rFonts w:ascii="Times New Roman" w:eastAsia="Times New Roman" w:hAnsi="Times New Roman" w:cs="Times New Roman"/>
          <w:b/>
          <w:bCs/>
          <w:sz w:val="24"/>
          <w:szCs w:val="24"/>
        </w:rPr>
      </w:pPr>
      <w:bookmarkStart w:id="0" w:name="_Hlk178338617"/>
      <w:r>
        <w:rPr>
          <w:rFonts w:ascii="Times New Roman" w:eastAsia="Times New Roman" w:hAnsi="Times New Roman" w:cs="Times New Roman"/>
          <w:b/>
          <w:bCs/>
          <w:sz w:val="24"/>
          <w:szCs w:val="24"/>
        </w:rPr>
        <w:t xml:space="preserve">The </w:t>
      </w:r>
      <w:r w:rsidR="00C43FD9">
        <w:rPr>
          <w:rFonts w:ascii="Times New Roman" w:eastAsia="Times New Roman" w:hAnsi="Times New Roman" w:cs="Times New Roman"/>
          <w:b/>
          <w:bCs/>
          <w:sz w:val="24"/>
          <w:szCs w:val="24"/>
        </w:rPr>
        <w:t>Maryland Longitudinal Data System (</w:t>
      </w:r>
      <w:r>
        <w:rPr>
          <w:rFonts w:ascii="Times New Roman" w:eastAsia="Times New Roman" w:hAnsi="Times New Roman" w:cs="Times New Roman"/>
          <w:b/>
          <w:bCs/>
          <w:sz w:val="24"/>
          <w:szCs w:val="24"/>
        </w:rPr>
        <w:t>MLDS</w:t>
      </w:r>
      <w:r w:rsidR="00C43FD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Center Research Branch</w:t>
      </w:r>
    </w:p>
    <w:p w14:paraId="4DF104B4" w14:textId="24B7E81F" w:rsidR="00227E2C" w:rsidRPr="00A138C7" w:rsidRDefault="00227E2C" w:rsidP="00A138C7">
      <w:pPr>
        <w:spacing w:after="0" w:line="240" w:lineRule="auto"/>
        <w:jc w:val="center"/>
        <w:rPr>
          <w:rFonts w:ascii="Times New Roman" w:eastAsia="Times New Roman" w:hAnsi="Times New Roman" w:cs="Times New Roman"/>
          <w:b/>
          <w:bCs/>
          <w:sz w:val="24"/>
          <w:szCs w:val="24"/>
        </w:rPr>
      </w:pPr>
      <w:r w:rsidRPr="00A138C7">
        <w:rPr>
          <w:rFonts w:ascii="Times New Roman" w:eastAsia="Times New Roman" w:hAnsi="Times New Roman" w:cs="Times New Roman"/>
          <w:b/>
          <w:bCs/>
          <w:sz w:val="24"/>
          <w:szCs w:val="24"/>
        </w:rPr>
        <w:t xml:space="preserve">Leveraging </w:t>
      </w:r>
      <w:r w:rsidR="00A138C7" w:rsidRPr="00A138C7">
        <w:rPr>
          <w:rFonts w:ascii="Times New Roman" w:eastAsia="Times New Roman" w:hAnsi="Times New Roman" w:cs="Times New Roman"/>
          <w:b/>
          <w:bCs/>
          <w:sz w:val="24"/>
          <w:szCs w:val="24"/>
        </w:rPr>
        <w:t>Statewide Linked Administrative Data for Decision-Making in Maryland</w:t>
      </w:r>
    </w:p>
    <w:p w14:paraId="3513B107" w14:textId="77777777" w:rsidR="00A138C7" w:rsidRDefault="00A138C7" w:rsidP="00227E2C">
      <w:pPr>
        <w:spacing w:after="0" w:line="240" w:lineRule="auto"/>
        <w:rPr>
          <w:rFonts w:ascii="Times New Roman" w:eastAsia="Times New Roman" w:hAnsi="Times New Roman" w:cs="Times New Roman"/>
          <w:sz w:val="24"/>
          <w:szCs w:val="24"/>
        </w:rPr>
      </w:pPr>
    </w:p>
    <w:p w14:paraId="1D5782C1" w14:textId="017572DE" w:rsidR="00DF1A07" w:rsidRPr="00DF1A07" w:rsidRDefault="00DF1A07" w:rsidP="00227E2C">
      <w:pPr>
        <w:spacing w:after="0" w:line="240" w:lineRule="auto"/>
        <w:rPr>
          <w:rFonts w:ascii="Times New Roman" w:eastAsia="Times New Roman" w:hAnsi="Times New Roman" w:cs="Times New Roman"/>
          <w:b/>
          <w:bCs/>
          <w:sz w:val="24"/>
          <w:szCs w:val="24"/>
        </w:rPr>
      </w:pPr>
      <w:r w:rsidRPr="00DF1A07">
        <w:rPr>
          <w:rFonts w:ascii="Times New Roman" w:eastAsia="Times New Roman" w:hAnsi="Times New Roman" w:cs="Times New Roman"/>
          <w:b/>
          <w:bCs/>
          <w:sz w:val="24"/>
          <w:szCs w:val="24"/>
        </w:rPr>
        <w:t>Introduction</w:t>
      </w:r>
    </w:p>
    <w:p w14:paraId="33B3714B" w14:textId="77777777" w:rsidR="00DF1A07" w:rsidRDefault="00DF1A07" w:rsidP="00227E2C">
      <w:pPr>
        <w:spacing w:after="0" w:line="240" w:lineRule="auto"/>
        <w:rPr>
          <w:rFonts w:ascii="Times New Roman" w:eastAsia="Times New Roman" w:hAnsi="Times New Roman" w:cs="Times New Roman"/>
          <w:sz w:val="24"/>
          <w:szCs w:val="24"/>
        </w:rPr>
      </w:pPr>
    </w:p>
    <w:p w14:paraId="0C204891" w14:textId="7E0E4C09" w:rsidR="000042D0" w:rsidRDefault="005E74D4" w:rsidP="00004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Housed at the University of Maryland School of Social Work, t</w:t>
      </w:r>
      <w:r w:rsidR="00075242">
        <w:rPr>
          <w:rFonts w:ascii="Times New Roman" w:eastAsia="Times New Roman" w:hAnsi="Times New Roman" w:cs="Times New Roman"/>
          <w:sz w:val="24"/>
          <w:szCs w:val="24"/>
        </w:rPr>
        <w:t>he</w:t>
      </w:r>
      <w:r w:rsidR="00C43FD9">
        <w:rPr>
          <w:rFonts w:ascii="Times New Roman" w:eastAsia="Times New Roman" w:hAnsi="Times New Roman" w:cs="Times New Roman"/>
          <w:sz w:val="24"/>
          <w:szCs w:val="24"/>
        </w:rPr>
        <w:t xml:space="preserve"> </w:t>
      </w:r>
      <w:hyperlink r:id="rId7" w:history="1">
        <w:r w:rsidR="002E2803">
          <w:rPr>
            <w:rStyle w:val="Hyperlink"/>
            <w:rFonts w:ascii="Times New Roman" w:eastAsia="Times New Roman" w:hAnsi="Times New Roman" w:cs="Times New Roman"/>
            <w:sz w:val="24"/>
            <w:szCs w:val="24"/>
          </w:rPr>
          <w:t>MLDS Center</w:t>
        </w:r>
      </w:hyperlink>
      <w:r w:rsidR="002E2803">
        <w:rPr>
          <w:rFonts w:ascii="Times New Roman" w:eastAsia="Times New Roman" w:hAnsi="Times New Roman" w:cs="Times New Roman"/>
          <w:sz w:val="24"/>
          <w:szCs w:val="24"/>
        </w:rPr>
        <w:t xml:space="preserve"> </w:t>
      </w:r>
      <w:r w:rsidR="00075242">
        <w:rPr>
          <w:rFonts w:ascii="Times New Roman" w:eastAsia="Times New Roman" w:hAnsi="Times New Roman" w:cs="Times New Roman"/>
          <w:sz w:val="24"/>
          <w:szCs w:val="24"/>
        </w:rPr>
        <w:t xml:space="preserve">research branch provides research and statistical expertise in the </w:t>
      </w:r>
      <w:r w:rsidR="00914325">
        <w:rPr>
          <w:rFonts w:ascii="Times New Roman" w:eastAsia="Times New Roman" w:hAnsi="Times New Roman" w:cs="Times New Roman"/>
          <w:sz w:val="24"/>
          <w:szCs w:val="24"/>
        </w:rPr>
        <w:t xml:space="preserve">linkage, use, and dissemination of research products stemming from </w:t>
      </w:r>
      <w:r w:rsidR="00C43FD9">
        <w:rPr>
          <w:rFonts w:ascii="Times New Roman" w:eastAsia="Times New Roman" w:hAnsi="Times New Roman" w:cs="Times New Roman"/>
          <w:sz w:val="24"/>
          <w:szCs w:val="24"/>
        </w:rPr>
        <w:t>the MLDS</w:t>
      </w:r>
      <w:r w:rsidR="00BE4E65">
        <w:rPr>
          <w:rFonts w:ascii="Times New Roman" w:eastAsia="Times New Roman" w:hAnsi="Times New Roman" w:cs="Times New Roman"/>
          <w:sz w:val="24"/>
          <w:szCs w:val="24"/>
        </w:rPr>
        <w:t xml:space="preserve">, </w:t>
      </w:r>
      <w:r w:rsidR="00227E2C" w:rsidRPr="004A47FA">
        <w:rPr>
          <w:rFonts w:ascii="Times New Roman" w:eastAsia="Times New Roman" w:hAnsi="Times New Roman" w:cs="Times New Roman"/>
          <w:sz w:val="24"/>
          <w:szCs w:val="24"/>
        </w:rPr>
        <w:t xml:space="preserve">a statewide administrative database housing student-level data linked across public sectors. </w:t>
      </w:r>
      <w:r w:rsidR="000042D0">
        <w:rPr>
          <w:rFonts w:ascii="Times New Roman" w:eastAsia="Times New Roman" w:hAnsi="Times New Roman" w:cs="Times New Roman"/>
          <w:sz w:val="24"/>
          <w:szCs w:val="24"/>
        </w:rPr>
        <w:t>Leveraging data from the MLDS, researchers conduct advanced statistical</w:t>
      </w:r>
      <w:r w:rsidR="000042D0" w:rsidRPr="004A47FA">
        <w:rPr>
          <w:rFonts w:ascii="Times New Roman" w:eastAsia="Times New Roman" w:hAnsi="Times New Roman" w:cs="Times New Roman"/>
          <w:sz w:val="24"/>
          <w:szCs w:val="24"/>
        </w:rPr>
        <w:t xml:space="preserve"> analyses, produce </w:t>
      </w:r>
      <w:r w:rsidR="000042D0">
        <w:rPr>
          <w:rFonts w:ascii="Times New Roman" w:eastAsia="Times New Roman" w:hAnsi="Times New Roman" w:cs="Times New Roman"/>
          <w:sz w:val="24"/>
          <w:szCs w:val="24"/>
        </w:rPr>
        <w:t xml:space="preserve">actionable </w:t>
      </w:r>
      <w:r w:rsidR="000042D0" w:rsidRPr="004A47FA">
        <w:rPr>
          <w:rFonts w:ascii="Times New Roman" w:eastAsia="Times New Roman" w:hAnsi="Times New Roman" w:cs="Times New Roman"/>
          <w:sz w:val="24"/>
          <w:szCs w:val="24"/>
        </w:rPr>
        <w:t xml:space="preserve">information, and inform </w:t>
      </w:r>
      <w:r w:rsidR="000042D0">
        <w:rPr>
          <w:rFonts w:ascii="Times New Roman" w:eastAsia="Times New Roman" w:hAnsi="Times New Roman" w:cs="Times New Roman"/>
          <w:sz w:val="24"/>
          <w:szCs w:val="24"/>
        </w:rPr>
        <w:t>policies and practices</w:t>
      </w:r>
      <w:r w:rsidR="000042D0" w:rsidRPr="004A47FA">
        <w:rPr>
          <w:rFonts w:ascii="Times New Roman" w:eastAsia="Times New Roman" w:hAnsi="Times New Roman" w:cs="Times New Roman"/>
          <w:sz w:val="24"/>
          <w:szCs w:val="24"/>
        </w:rPr>
        <w:t xml:space="preserve"> to improve student and workforce outcomes</w:t>
      </w:r>
      <w:r w:rsidR="000042D0">
        <w:rPr>
          <w:rFonts w:ascii="Times New Roman" w:eastAsia="Times New Roman" w:hAnsi="Times New Roman" w:cs="Times New Roman"/>
          <w:sz w:val="24"/>
          <w:szCs w:val="24"/>
        </w:rPr>
        <w:t xml:space="preserve"> in Maryland. </w:t>
      </w:r>
      <w:r w:rsidR="0043398B">
        <w:rPr>
          <w:rFonts w:ascii="Times New Roman" w:eastAsia="Times New Roman" w:hAnsi="Times New Roman" w:cs="Times New Roman"/>
          <w:sz w:val="24"/>
          <w:szCs w:val="24"/>
        </w:rPr>
        <w:t>Research partners include</w:t>
      </w:r>
      <w:r w:rsidR="000042D0">
        <w:rPr>
          <w:rFonts w:ascii="Times New Roman" w:eastAsia="Times New Roman" w:hAnsi="Times New Roman" w:cs="Times New Roman"/>
          <w:sz w:val="24"/>
          <w:szCs w:val="24"/>
        </w:rPr>
        <w:t xml:space="preserve"> the University of Maryland College of Education, the University of Maryland Baltimore County School of Public Policy, and Morgan State University’s School of Education and Urban Studies.</w:t>
      </w:r>
    </w:p>
    <w:p w14:paraId="71F7C423" w14:textId="77777777" w:rsidR="00AB41E3" w:rsidRDefault="00AB41E3" w:rsidP="000042D0">
      <w:pPr>
        <w:spacing w:after="0" w:line="240" w:lineRule="auto"/>
        <w:rPr>
          <w:rFonts w:ascii="Times New Roman" w:eastAsia="Times New Roman" w:hAnsi="Times New Roman" w:cs="Times New Roman"/>
          <w:sz w:val="24"/>
          <w:szCs w:val="24"/>
        </w:rPr>
      </w:pPr>
    </w:p>
    <w:p w14:paraId="468412AC" w14:textId="1E2286E6" w:rsidR="00AB41E3" w:rsidRPr="0025417A" w:rsidRDefault="00AB41E3" w:rsidP="000042D0">
      <w:pPr>
        <w:spacing w:after="0" w:line="240" w:lineRule="auto"/>
        <w:rPr>
          <w:rFonts w:ascii="Times New Roman" w:eastAsia="Times New Roman" w:hAnsi="Times New Roman" w:cs="Times New Roman"/>
          <w:b/>
          <w:bCs/>
          <w:sz w:val="24"/>
          <w:szCs w:val="24"/>
        </w:rPr>
      </w:pPr>
      <w:r w:rsidRPr="0025417A">
        <w:rPr>
          <w:rFonts w:ascii="Times New Roman" w:eastAsia="Times New Roman" w:hAnsi="Times New Roman" w:cs="Times New Roman"/>
          <w:b/>
          <w:bCs/>
          <w:sz w:val="24"/>
          <w:szCs w:val="24"/>
        </w:rPr>
        <w:t>People</w:t>
      </w:r>
    </w:p>
    <w:p w14:paraId="1FC92979" w14:textId="77777777" w:rsidR="00AB41E3" w:rsidRDefault="00AB41E3" w:rsidP="000042D0">
      <w:pPr>
        <w:spacing w:after="0" w:line="240" w:lineRule="auto"/>
        <w:rPr>
          <w:rFonts w:ascii="Times New Roman" w:eastAsia="Times New Roman" w:hAnsi="Times New Roman" w:cs="Times New Roman"/>
          <w:sz w:val="24"/>
          <w:szCs w:val="24"/>
        </w:rPr>
      </w:pPr>
    </w:p>
    <w:p w14:paraId="184D4430" w14:textId="3B141AC3" w:rsidR="00AB41E3" w:rsidRDefault="00E3064B" w:rsidP="000042D0">
      <w:pPr>
        <w:spacing w:after="0" w:line="240" w:lineRule="auto"/>
        <w:rPr>
          <w:rFonts w:ascii="Times New Roman" w:hAnsi="Times New Roman" w:cs="Times New Roman"/>
          <w:sz w:val="24"/>
          <w:szCs w:val="24"/>
        </w:rPr>
      </w:pPr>
      <w:hyperlink r:id="rId8" w:history="1">
        <w:r w:rsidRPr="0025417A">
          <w:rPr>
            <w:rFonts w:ascii="Times New Roman" w:hAnsi="Times New Roman" w:cs="Times New Roman"/>
            <w:color w:val="0000FF"/>
            <w:sz w:val="24"/>
            <w:szCs w:val="24"/>
            <w:u w:val="single"/>
          </w:rPr>
          <w:t>Angela K. Henneberger</w:t>
        </w:r>
      </w:hyperlink>
      <w:r w:rsidR="0026362F" w:rsidRPr="0025417A">
        <w:rPr>
          <w:rFonts w:ascii="Times New Roman" w:hAnsi="Times New Roman" w:cs="Times New Roman"/>
          <w:sz w:val="24"/>
          <w:szCs w:val="24"/>
        </w:rPr>
        <w:t xml:space="preserve"> is the MLDS Center Principal Investigator and Director of Research</w:t>
      </w:r>
    </w:p>
    <w:p w14:paraId="61642C40" w14:textId="50C978C4" w:rsidR="0025417A" w:rsidRPr="0025417A" w:rsidRDefault="003E0629" w:rsidP="000042D0">
      <w:pPr>
        <w:spacing w:after="0" w:line="240" w:lineRule="auto"/>
        <w:rPr>
          <w:rFonts w:ascii="Times New Roman" w:hAnsi="Times New Roman" w:cs="Times New Roman"/>
          <w:sz w:val="24"/>
          <w:szCs w:val="24"/>
        </w:rPr>
      </w:pPr>
      <w:hyperlink r:id="rId9" w:history="1">
        <w:r w:rsidRPr="003E0629">
          <w:rPr>
            <w:rStyle w:val="Hyperlink"/>
            <w:rFonts w:ascii="Times New Roman" w:hAnsi="Times New Roman" w:cs="Times New Roman"/>
            <w:sz w:val="24"/>
            <w:szCs w:val="24"/>
          </w:rPr>
          <w:t>Terry V Shaw</w:t>
        </w:r>
      </w:hyperlink>
      <w:r>
        <w:rPr>
          <w:rFonts w:ascii="Times New Roman" w:hAnsi="Times New Roman" w:cs="Times New Roman"/>
          <w:sz w:val="24"/>
          <w:szCs w:val="24"/>
        </w:rPr>
        <w:t xml:space="preserve"> is the MLDS Center Associate Director of Research</w:t>
      </w:r>
    </w:p>
    <w:p w14:paraId="4BB0F984" w14:textId="550DBBCD" w:rsidR="0025417A" w:rsidRPr="0025417A" w:rsidRDefault="0025417A" w:rsidP="000042D0">
      <w:pPr>
        <w:spacing w:after="0" w:line="240" w:lineRule="auto"/>
        <w:rPr>
          <w:rFonts w:ascii="Times New Roman" w:hAnsi="Times New Roman" w:cs="Times New Roman"/>
          <w:sz w:val="24"/>
          <w:szCs w:val="24"/>
        </w:rPr>
      </w:pPr>
      <w:hyperlink r:id="rId10" w:history="1">
        <w:r w:rsidRPr="0025417A">
          <w:rPr>
            <w:rStyle w:val="Hyperlink"/>
            <w:rFonts w:ascii="Times New Roman" w:hAnsi="Times New Roman" w:cs="Times New Roman"/>
            <w:sz w:val="24"/>
            <w:szCs w:val="24"/>
          </w:rPr>
          <w:t>Bess A Rose</w:t>
        </w:r>
      </w:hyperlink>
      <w:r w:rsidRPr="0025417A">
        <w:rPr>
          <w:rFonts w:ascii="Times New Roman" w:hAnsi="Times New Roman" w:cs="Times New Roman"/>
          <w:sz w:val="24"/>
          <w:szCs w:val="24"/>
        </w:rPr>
        <w:t xml:space="preserve"> is the MLDS Center Statistician</w:t>
      </w:r>
    </w:p>
    <w:p w14:paraId="168F47B6" w14:textId="6FA9BD7D" w:rsidR="000042D0" w:rsidRDefault="000042D0" w:rsidP="00227E2C">
      <w:pPr>
        <w:spacing w:after="0" w:line="240" w:lineRule="auto"/>
        <w:rPr>
          <w:rFonts w:ascii="Times New Roman" w:eastAsia="Times New Roman" w:hAnsi="Times New Roman" w:cs="Times New Roman"/>
          <w:sz w:val="24"/>
          <w:szCs w:val="24"/>
        </w:rPr>
      </w:pPr>
    </w:p>
    <w:p w14:paraId="66A33411" w14:textId="61D75CD6" w:rsidR="0043398B" w:rsidRPr="0043398B" w:rsidRDefault="0043398B" w:rsidP="00227E2C">
      <w:pPr>
        <w:spacing w:after="0" w:line="240" w:lineRule="auto"/>
        <w:rPr>
          <w:rFonts w:ascii="Times New Roman" w:eastAsia="Times New Roman" w:hAnsi="Times New Roman" w:cs="Times New Roman"/>
          <w:b/>
          <w:bCs/>
          <w:sz w:val="24"/>
          <w:szCs w:val="24"/>
        </w:rPr>
      </w:pPr>
      <w:r w:rsidRPr="0043398B">
        <w:rPr>
          <w:rFonts w:ascii="Times New Roman" w:eastAsia="Times New Roman" w:hAnsi="Times New Roman" w:cs="Times New Roman"/>
          <w:b/>
          <w:bCs/>
          <w:sz w:val="24"/>
          <w:szCs w:val="24"/>
        </w:rPr>
        <w:t>What is the MLDS?</w:t>
      </w:r>
    </w:p>
    <w:p w14:paraId="1CA1468D" w14:textId="77777777" w:rsidR="0043398B" w:rsidRDefault="0043398B" w:rsidP="00227E2C">
      <w:pPr>
        <w:spacing w:after="0" w:line="240" w:lineRule="auto"/>
        <w:rPr>
          <w:rFonts w:ascii="Times New Roman" w:eastAsia="Times New Roman" w:hAnsi="Times New Roman" w:cs="Times New Roman"/>
          <w:sz w:val="24"/>
          <w:szCs w:val="24"/>
        </w:rPr>
      </w:pPr>
    </w:p>
    <w:p w14:paraId="4379D502" w14:textId="70A72C13" w:rsidR="00BE4E65" w:rsidRDefault="00BF3B48" w:rsidP="00227E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Maryland Longitudinal Data System (MLDS) Center is a state agency responsible for collecting and organizing individual student and workforce data from other state agencies for the purpose of generating timely and accurate information about student performance that can be used to improve the State’s education system and guide decision makers at all levels. </w:t>
      </w:r>
      <w:r w:rsidR="0043398B">
        <w:rPr>
          <w:rFonts w:ascii="Times New Roman" w:eastAsia="Times New Roman" w:hAnsi="Times New Roman" w:cs="Times New Roman"/>
          <w:sz w:val="24"/>
          <w:szCs w:val="24"/>
        </w:rPr>
        <w:t>The</w:t>
      </w:r>
      <w:r w:rsidR="00D00641">
        <w:rPr>
          <w:rFonts w:ascii="Times New Roman" w:eastAsia="Times New Roman" w:hAnsi="Times New Roman" w:cs="Times New Roman"/>
          <w:sz w:val="24"/>
          <w:szCs w:val="24"/>
        </w:rPr>
        <w:t xml:space="preserve"> </w:t>
      </w:r>
      <w:hyperlink r:id="rId11" w:history="1">
        <w:r w:rsidR="004666E8">
          <w:rPr>
            <w:rStyle w:val="Hyperlink"/>
            <w:rFonts w:ascii="Times New Roman" w:eastAsia="Times New Roman" w:hAnsi="Times New Roman" w:cs="Times New Roman"/>
            <w:sz w:val="24"/>
            <w:szCs w:val="24"/>
          </w:rPr>
          <w:t>M</w:t>
        </w:r>
        <w:r w:rsidR="004666E8">
          <w:rPr>
            <w:rStyle w:val="Hyperlink"/>
            <w:rFonts w:ascii="Times New Roman" w:eastAsia="Times New Roman" w:hAnsi="Times New Roman" w:cs="Times New Roman"/>
            <w:sz w:val="24"/>
            <w:szCs w:val="24"/>
          </w:rPr>
          <w:t>LDS</w:t>
        </w:r>
      </w:hyperlink>
      <w:r w:rsidR="0043398B">
        <w:rPr>
          <w:rFonts w:ascii="Times New Roman" w:eastAsia="Times New Roman" w:hAnsi="Times New Roman" w:cs="Times New Roman"/>
          <w:sz w:val="24"/>
          <w:szCs w:val="24"/>
        </w:rPr>
        <w:t xml:space="preserve"> </w:t>
      </w:r>
      <w:r w:rsidR="004666E8" w:rsidRPr="004666E8">
        <w:rPr>
          <w:rFonts w:ascii="Times New Roman" w:hAnsi="Times New Roman" w:cs="Times New Roman"/>
          <w:sz w:val="24"/>
          <w:szCs w:val="24"/>
        </w:rPr>
        <w:t>is</w:t>
      </w:r>
      <w:r w:rsidR="0043398B" w:rsidRPr="004666E8">
        <w:rPr>
          <w:rFonts w:ascii="Times New Roman" w:eastAsia="Times New Roman" w:hAnsi="Times New Roman" w:cs="Times New Roman"/>
          <w:sz w:val="24"/>
          <w:szCs w:val="24"/>
        </w:rPr>
        <w:t xml:space="preserve"> a statewide</w:t>
      </w:r>
      <w:r w:rsidR="0043398B" w:rsidRPr="004A47FA">
        <w:rPr>
          <w:rFonts w:ascii="Times New Roman" w:eastAsia="Times New Roman" w:hAnsi="Times New Roman" w:cs="Times New Roman"/>
          <w:sz w:val="24"/>
          <w:szCs w:val="24"/>
        </w:rPr>
        <w:t xml:space="preserve"> administrative </w:t>
      </w:r>
      <w:r w:rsidR="00DC52DD">
        <w:rPr>
          <w:rFonts w:ascii="Times New Roman" w:eastAsia="Times New Roman" w:hAnsi="Times New Roman" w:cs="Times New Roman"/>
          <w:sz w:val="24"/>
          <w:szCs w:val="24"/>
        </w:rPr>
        <w:t xml:space="preserve">data system </w:t>
      </w:r>
      <w:r w:rsidR="00741605">
        <w:rPr>
          <w:rFonts w:ascii="Times New Roman" w:eastAsia="Times New Roman" w:hAnsi="Times New Roman" w:cs="Times New Roman"/>
          <w:sz w:val="24"/>
          <w:szCs w:val="24"/>
        </w:rPr>
        <w:t>storing</w:t>
      </w:r>
      <w:r w:rsidR="00DC52DD">
        <w:rPr>
          <w:rFonts w:ascii="Times New Roman" w:eastAsia="Times New Roman" w:hAnsi="Times New Roman" w:cs="Times New Roman"/>
          <w:sz w:val="24"/>
          <w:szCs w:val="24"/>
        </w:rPr>
        <w:t xml:space="preserve"> </w:t>
      </w:r>
      <w:r w:rsidR="000561F6">
        <w:rPr>
          <w:rFonts w:ascii="Times New Roman" w:eastAsia="Times New Roman" w:hAnsi="Times New Roman" w:cs="Times New Roman"/>
          <w:sz w:val="24"/>
          <w:szCs w:val="24"/>
        </w:rPr>
        <w:t xml:space="preserve">and linking </w:t>
      </w:r>
      <w:r w:rsidR="005E74D4">
        <w:rPr>
          <w:rFonts w:ascii="Times New Roman" w:eastAsia="Times New Roman" w:hAnsi="Times New Roman" w:cs="Times New Roman"/>
          <w:sz w:val="24"/>
          <w:szCs w:val="24"/>
        </w:rPr>
        <w:t>l</w:t>
      </w:r>
      <w:r w:rsidR="00227E2C" w:rsidRPr="004A47FA">
        <w:rPr>
          <w:rFonts w:ascii="Times New Roman" w:eastAsia="Times New Roman" w:hAnsi="Times New Roman" w:cs="Times New Roman"/>
          <w:sz w:val="24"/>
          <w:szCs w:val="24"/>
        </w:rPr>
        <w:t>ongitudinal data records at the individual level across state agencies</w:t>
      </w:r>
      <w:r w:rsidR="00A4349B">
        <w:rPr>
          <w:rFonts w:ascii="Times New Roman" w:eastAsia="Times New Roman" w:hAnsi="Times New Roman" w:cs="Times New Roman"/>
          <w:sz w:val="24"/>
          <w:szCs w:val="24"/>
        </w:rPr>
        <w:t>:</w:t>
      </w:r>
    </w:p>
    <w:p w14:paraId="37EF0BF4" w14:textId="77777777" w:rsidR="00BE4E65" w:rsidRDefault="00227E2C" w:rsidP="00BE4E65">
      <w:pPr>
        <w:pStyle w:val="ListParagraph"/>
        <w:numPr>
          <w:ilvl w:val="0"/>
          <w:numId w:val="1"/>
        </w:numPr>
        <w:spacing w:after="0" w:line="240" w:lineRule="auto"/>
        <w:rPr>
          <w:rFonts w:ascii="Times New Roman" w:eastAsia="Times New Roman" w:hAnsi="Times New Roman" w:cs="Times New Roman"/>
          <w:sz w:val="24"/>
          <w:szCs w:val="24"/>
        </w:rPr>
      </w:pPr>
      <w:r w:rsidRPr="00BE4E65">
        <w:rPr>
          <w:rFonts w:ascii="Times New Roman" w:eastAsia="Times New Roman" w:hAnsi="Times New Roman" w:cs="Times New Roman"/>
          <w:sz w:val="24"/>
          <w:szCs w:val="24"/>
        </w:rPr>
        <w:t>PreK-12 student and school data are obtained from the Maryland State Department of Education (MSDE</w:t>
      </w:r>
      <w:proofErr w:type="gramStart"/>
      <w:r w:rsidRPr="00BE4E65">
        <w:rPr>
          <w:rFonts w:ascii="Times New Roman" w:eastAsia="Times New Roman" w:hAnsi="Times New Roman" w:cs="Times New Roman"/>
          <w:sz w:val="24"/>
          <w:szCs w:val="24"/>
        </w:rPr>
        <w:t>);</w:t>
      </w:r>
      <w:proofErr w:type="gramEnd"/>
      <w:r w:rsidRPr="00BE4E65">
        <w:rPr>
          <w:rFonts w:ascii="Times New Roman" w:eastAsia="Times New Roman" w:hAnsi="Times New Roman" w:cs="Times New Roman"/>
          <w:sz w:val="24"/>
          <w:szCs w:val="24"/>
        </w:rPr>
        <w:t xml:space="preserve"> </w:t>
      </w:r>
    </w:p>
    <w:p w14:paraId="6DA5D974" w14:textId="77777777" w:rsidR="00BE4E65" w:rsidRDefault="00227E2C" w:rsidP="00BE4E65">
      <w:pPr>
        <w:pStyle w:val="ListParagraph"/>
        <w:numPr>
          <w:ilvl w:val="0"/>
          <w:numId w:val="1"/>
        </w:numPr>
        <w:spacing w:after="0" w:line="240" w:lineRule="auto"/>
        <w:rPr>
          <w:rFonts w:ascii="Times New Roman" w:eastAsia="Times New Roman" w:hAnsi="Times New Roman" w:cs="Times New Roman"/>
          <w:sz w:val="24"/>
          <w:szCs w:val="24"/>
        </w:rPr>
      </w:pPr>
      <w:r w:rsidRPr="00BE4E65">
        <w:rPr>
          <w:rFonts w:ascii="Times New Roman" w:eastAsia="Times New Roman" w:hAnsi="Times New Roman" w:cs="Times New Roman"/>
          <w:sz w:val="24"/>
          <w:szCs w:val="24"/>
        </w:rPr>
        <w:t>Juvenile justice data are obtained from the Department of Juvenile Services (DJS</w:t>
      </w:r>
      <w:proofErr w:type="gramStart"/>
      <w:r w:rsidRPr="00BE4E65">
        <w:rPr>
          <w:rFonts w:ascii="Times New Roman" w:eastAsia="Times New Roman" w:hAnsi="Times New Roman" w:cs="Times New Roman"/>
          <w:sz w:val="24"/>
          <w:szCs w:val="24"/>
        </w:rPr>
        <w:t>);</w:t>
      </w:r>
      <w:proofErr w:type="gramEnd"/>
      <w:r w:rsidRPr="00BE4E65">
        <w:rPr>
          <w:rFonts w:ascii="Times New Roman" w:eastAsia="Times New Roman" w:hAnsi="Times New Roman" w:cs="Times New Roman"/>
          <w:sz w:val="24"/>
          <w:szCs w:val="24"/>
        </w:rPr>
        <w:t xml:space="preserve"> </w:t>
      </w:r>
    </w:p>
    <w:p w14:paraId="67B735BB" w14:textId="77777777" w:rsidR="00BE4E65" w:rsidRDefault="00227E2C" w:rsidP="00BE4E65">
      <w:pPr>
        <w:pStyle w:val="ListParagraph"/>
        <w:numPr>
          <w:ilvl w:val="0"/>
          <w:numId w:val="1"/>
        </w:numPr>
        <w:spacing w:after="0" w:line="240" w:lineRule="auto"/>
        <w:rPr>
          <w:rFonts w:ascii="Times New Roman" w:eastAsia="Times New Roman" w:hAnsi="Times New Roman" w:cs="Times New Roman"/>
          <w:sz w:val="24"/>
          <w:szCs w:val="24"/>
        </w:rPr>
      </w:pPr>
      <w:r w:rsidRPr="00BE4E65">
        <w:rPr>
          <w:rFonts w:ascii="Times New Roman" w:eastAsia="Times New Roman" w:hAnsi="Times New Roman" w:cs="Times New Roman"/>
          <w:sz w:val="24"/>
          <w:szCs w:val="24"/>
        </w:rPr>
        <w:t>Child welfare data are obtained from the Department of Human Services (DHS</w:t>
      </w:r>
      <w:proofErr w:type="gramStart"/>
      <w:r w:rsidRPr="00BE4E65">
        <w:rPr>
          <w:rFonts w:ascii="Times New Roman" w:eastAsia="Times New Roman" w:hAnsi="Times New Roman" w:cs="Times New Roman"/>
          <w:sz w:val="24"/>
          <w:szCs w:val="24"/>
        </w:rPr>
        <w:t>);</w:t>
      </w:r>
      <w:proofErr w:type="gramEnd"/>
      <w:r w:rsidRPr="00BE4E65">
        <w:rPr>
          <w:rFonts w:ascii="Times New Roman" w:eastAsia="Times New Roman" w:hAnsi="Times New Roman" w:cs="Times New Roman"/>
          <w:sz w:val="24"/>
          <w:szCs w:val="24"/>
        </w:rPr>
        <w:t xml:space="preserve"> </w:t>
      </w:r>
    </w:p>
    <w:p w14:paraId="725D7680" w14:textId="77777777" w:rsidR="00BE4E65" w:rsidRDefault="00227E2C" w:rsidP="00BE4E65">
      <w:pPr>
        <w:pStyle w:val="ListParagraph"/>
        <w:numPr>
          <w:ilvl w:val="0"/>
          <w:numId w:val="1"/>
        </w:numPr>
        <w:spacing w:after="0" w:line="240" w:lineRule="auto"/>
        <w:rPr>
          <w:rFonts w:ascii="Times New Roman" w:eastAsia="Times New Roman" w:hAnsi="Times New Roman" w:cs="Times New Roman"/>
          <w:sz w:val="24"/>
          <w:szCs w:val="24"/>
        </w:rPr>
      </w:pPr>
      <w:r w:rsidRPr="00BE4E65">
        <w:rPr>
          <w:rFonts w:ascii="Times New Roman" w:eastAsia="Times New Roman" w:hAnsi="Times New Roman" w:cs="Times New Roman"/>
          <w:sz w:val="24"/>
          <w:szCs w:val="24"/>
        </w:rPr>
        <w:t>Maryland public and private college student data are obtained from the Maryland Higher Education Commission (MHEC</w:t>
      </w:r>
      <w:proofErr w:type="gramStart"/>
      <w:r w:rsidRPr="00BE4E65">
        <w:rPr>
          <w:rFonts w:ascii="Times New Roman" w:eastAsia="Times New Roman" w:hAnsi="Times New Roman" w:cs="Times New Roman"/>
          <w:sz w:val="24"/>
          <w:szCs w:val="24"/>
        </w:rPr>
        <w:t>)</w:t>
      </w:r>
      <w:r w:rsidR="00BE4E65">
        <w:rPr>
          <w:rFonts w:ascii="Times New Roman" w:eastAsia="Times New Roman" w:hAnsi="Times New Roman" w:cs="Times New Roman"/>
          <w:sz w:val="24"/>
          <w:szCs w:val="24"/>
        </w:rPr>
        <w:t>;</w:t>
      </w:r>
      <w:proofErr w:type="gramEnd"/>
      <w:r w:rsidR="00BE4E65">
        <w:rPr>
          <w:rFonts w:ascii="Times New Roman" w:eastAsia="Times New Roman" w:hAnsi="Times New Roman" w:cs="Times New Roman"/>
          <w:sz w:val="24"/>
          <w:szCs w:val="24"/>
        </w:rPr>
        <w:t xml:space="preserve"> </w:t>
      </w:r>
    </w:p>
    <w:p w14:paraId="274CD7E3" w14:textId="77777777" w:rsidR="00BE4E65" w:rsidRDefault="00227E2C" w:rsidP="00BE4E65">
      <w:pPr>
        <w:pStyle w:val="ListParagraph"/>
        <w:numPr>
          <w:ilvl w:val="0"/>
          <w:numId w:val="1"/>
        </w:numPr>
        <w:spacing w:after="0" w:line="240" w:lineRule="auto"/>
        <w:rPr>
          <w:rFonts w:ascii="Times New Roman" w:eastAsia="Times New Roman" w:hAnsi="Times New Roman" w:cs="Times New Roman"/>
          <w:sz w:val="24"/>
          <w:szCs w:val="24"/>
        </w:rPr>
      </w:pPr>
      <w:r w:rsidRPr="00BE4E65">
        <w:rPr>
          <w:rFonts w:ascii="Times New Roman" w:eastAsia="Times New Roman" w:hAnsi="Times New Roman" w:cs="Times New Roman"/>
          <w:sz w:val="24"/>
          <w:szCs w:val="24"/>
        </w:rPr>
        <w:t xml:space="preserve">Data for out-of-state college enrollments and degrees are obtained by MSDE through the National Student </w:t>
      </w:r>
      <w:proofErr w:type="gramStart"/>
      <w:r w:rsidRPr="00BE4E65">
        <w:rPr>
          <w:rFonts w:ascii="Times New Roman" w:eastAsia="Times New Roman" w:hAnsi="Times New Roman" w:cs="Times New Roman"/>
          <w:sz w:val="24"/>
          <w:szCs w:val="24"/>
        </w:rPr>
        <w:t>Clearinghous</w:t>
      </w:r>
      <w:r w:rsidR="00BE4E65">
        <w:rPr>
          <w:rFonts w:ascii="Times New Roman" w:eastAsia="Times New Roman" w:hAnsi="Times New Roman" w:cs="Times New Roman"/>
          <w:sz w:val="24"/>
          <w:szCs w:val="24"/>
        </w:rPr>
        <w:t>e;</w:t>
      </w:r>
      <w:proofErr w:type="gramEnd"/>
      <w:r w:rsidR="00BE4E65">
        <w:rPr>
          <w:rFonts w:ascii="Times New Roman" w:eastAsia="Times New Roman" w:hAnsi="Times New Roman" w:cs="Times New Roman"/>
          <w:sz w:val="24"/>
          <w:szCs w:val="24"/>
        </w:rPr>
        <w:t xml:space="preserve"> </w:t>
      </w:r>
    </w:p>
    <w:p w14:paraId="162C1674" w14:textId="18CDB95D" w:rsidR="00227E2C" w:rsidRPr="00BE4E65" w:rsidRDefault="00227E2C" w:rsidP="00BE4E65">
      <w:pPr>
        <w:pStyle w:val="ListParagraph"/>
        <w:numPr>
          <w:ilvl w:val="0"/>
          <w:numId w:val="1"/>
        </w:numPr>
        <w:spacing w:after="0" w:line="240" w:lineRule="auto"/>
        <w:rPr>
          <w:rFonts w:ascii="Times New Roman" w:eastAsia="Times New Roman" w:hAnsi="Times New Roman" w:cs="Times New Roman"/>
          <w:sz w:val="24"/>
          <w:szCs w:val="24"/>
        </w:rPr>
      </w:pPr>
      <w:r w:rsidRPr="00BE4E65">
        <w:rPr>
          <w:rFonts w:ascii="Times New Roman" w:eastAsia="Times New Roman" w:hAnsi="Times New Roman" w:cs="Times New Roman"/>
          <w:sz w:val="24"/>
          <w:szCs w:val="24"/>
        </w:rPr>
        <w:t xml:space="preserve">Workforce data are obtained from the Maryland Department of Labor for Maryland employees who work for employers who are subject to Maryland's Unemployment Insurance (UI) law. </w:t>
      </w:r>
    </w:p>
    <w:p w14:paraId="4C71B713" w14:textId="77777777" w:rsidR="00DF1A07" w:rsidRDefault="00DF1A07" w:rsidP="00227E2C">
      <w:pPr>
        <w:spacing w:after="0" w:line="240" w:lineRule="auto"/>
        <w:rPr>
          <w:rFonts w:ascii="Times New Roman" w:eastAsia="Times New Roman" w:hAnsi="Times New Roman" w:cs="Times New Roman"/>
          <w:sz w:val="24"/>
          <w:szCs w:val="24"/>
        </w:rPr>
      </w:pPr>
    </w:p>
    <w:p w14:paraId="74DDCB40" w14:textId="6964246C" w:rsidR="0049639C" w:rsidRDefault="003E0629" w:rsidP="00A52C5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Agenda</w:t>
      </w:r>
    </w:p>
    <w:p w14:paraId="5378B646" w14:textId="77777777" w:rsidR="003E0629" w:rsidRDefault="003E0629" w:rsidP="00A52C54">
      <w:pPr>
        <w:spacing w:after="0" w:line="240" w:lineRule="auto"/>
        <w:rPr>
          <w:rFonts w:ascii="Times New Roman" w:eastAsia="Times New Roman" w:hAnsi="Times New Roman" w:cs="Times New Roman"/>
          <w:b/>
          <w:bCs/>
          <w:sz w:val="24"/>
          <w:szCs w:val="24"/>
        </w:rPr>
      </w:pPr>
    </w:p>
    <w:p w14:paraId="551D6618" w14:textId="22F7684D" w:rsidR="00D32306" w:rsidRPr="003E0629" w:rsidRDefault="00D32306" w:rsidP="00A52C54">
      <w:pPr>
        <w:spacing w:after="0" w:line="240" w:lineRule="auto"/>
        <w:rPr>
          <w:rFonts w:ascii="Times New Roman" w:eastAsia="Times New Roman" w:hAnsi="Times New Roman" w:cs="Times New Roman"/>
          <w:b/>
          <w:bCs/>
          <w:sz w:val="24"/>
          <w:szCs w:val="24"/>
        </w:rPr>
      </w:pPr>
      <w:r w:rsidRPr="00D32306">
        <w:rPr>
          <w:rFonts w:ascii="Times New Roman" w:eastAsia="Times New Roman" w:hAnsi="Times New Roman" w:cs="Times New Roman"/>
          <w:sz w:val="24"/>
          <w:szCs w:val="24"/>
        </w:rPr>
        <w:t>The</w:t>
      </w:r>
      <w:r w:rsidRPr="003E0629">
        <w:rPr>
          <w:rFonts w:ascii="Times New Roman" w:eastAsia="Times New Roman" w:hAnsi="Times New Roman" w:cs="Times New Roman"/>
          <w:sz w:val="24"/>
          <w:szCs w:val="24"/>
        </w:rPr>
        <w:t xml:space="preserve"> </w:t>
      </w:r>
      <w:hyperlink r:id="rId12" w:history="1">
        <w:r w:rsidR="003E0629" w:rsidRPr="003E0629">
          <w:rPr>
            <w:rStyle w:val="Hyperlink"/>
            <w:rFonts w:ascii="Times New Roman" w:eastAsia="Times New Roman" w:hAnsi="Times New Roman" w:cs="Times New Roman"/>
            <w:sz w:val="24"/>
            <w:szCs w:val="24"/>
          </w:rPr>
          <w:t>r</w:t>
        </w:r>
        <w:r w:rsidR="003E0629" w:rsidRPr="003E0629">
          <w:rPr>
            <w:rStyle w:val="Hyperlink"/>
            <w:rFonts w:ascii="Times New Roman" w:eastAsia="Times New Roman" w:hAnsi="Times New Roman" w:cs="Times New Roman"/>
            <w:sz w:val="24"/>
            <w:szCs w:val="24"/>
          </w:rPr>
          <w:t xml:space="preserve">esearch </w:t>
        </w:r>
        <w:r w:rsidR="003E0629" w:rsidRPr="003E0629">
          <w:rPr>
            <w:rStyle w:val="Hyperlink"/>
            <w:rFonts w:ascii="Times New Roman" w:eastAsia="Times New Roman" w:hAnsi="Times New Roman" w:cs="Times New Roman"/>
            <w:sz w:val="24"/>
            <w:szCs w:val="24"/>
          </w:rPr>
          <w:t>a</w:t>
        </w:r>
        <w:r w:rsidR="003E0629" w:rsidRPr="003E0629">
          <w:rPr>
            <w:rStyle w:val="Hyperlink"/>
            <w:rFonts w:ascii="Times New Roman" w:eastAsia="Times New Roman" w:hAnsi="Times New Roman" w:cs="Times New Roman"/>
            <w:sz w:val="24"/>
            <w:szCs w:val="24"/>
          </w:rPr>
          <w:t>genda</w:t>
        </w:r>
      </w:hyperlink>
      <w:r w:rsidR="003E0629">
        <w:rPr>
          <w:rFonts w:ascii="Times New Roman" w:eastAsia="Times New Roman" w:hAnsi="Times New Roman" w:cs="Times New Roman"/>
          <w:b/>
          <w:bCs/>
          <w:sz w:val="24"/>
          <w:szCs w:val="24"/>
        </w:rPr>
        <w:t xml:space="preserve"> </w:t>
      </w:r>
      <w:r w:rsidRPr="00D32306">
        <w:rPr>
          <w:rFonts w:ascii="Times New Roman" w:eastAsia="Times New Roman" w:hAnsi="Times New Roman" w:cs="Times New Roman"/>
          <w:sz w:val="24"/>
          <w:szCs w:val="24"/>
        </w:rPr>
        <w:t xml:space="preserve">at the MLDS Center is guided by four broad categories of inquiry: </w:t>
      </w:r>
    </w:p>
    <w:p w14:paraId="2A02C5C6" w14:textId="77777777" w:rsidR="00D32306" w:rsidRDefault="00D32306" w:rsidP="00D32306">
      <w:pPr>
        <w:pStyle w:val="ListParagraph"/>
        <w:numPr>
          <w:ilvl w:val="0"/>
          <w:numId w:val="3"/>
        </w:num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sz w:val="24"/>
          <w:szCs w:val="24"/>
        </w:rPr>
        <w:t xml:space="preserve">Pathways &amp; Pipelines: Research and reports on the entry, transition, and exit points students take into specific education, service and labor sectors. The focus of pathway and </w:t>
      </w:r>
      <w:r w:rsidRPr="00D32306">
        <w:rPr>
          <w:rFonts w:ascii="Times New Roman" w:eastAsia="Times New Roman" w:hAnsi="Times New Roman" w:cs="Times New Roman"/>
          <w:sz w:val="24"/>
          <w:szCs w:val="24"/>
        </w:rPr>
        <w:lastRenderedPageBreak/>
        <w:t xml:space="preserve">pipeline studies are typically descriptive to identify patterns rather than focus on causal relationships. </w:t>
      </w:r>
    </w:p>
    <w:p w14:paraId="5C3DC1F6" w14:textId="77777777" w:rsidR="00D32306" w:rsidRDefault="00D32306" w:rsidP="00D32306">
      <w:pPr>
        <w:pStyle w:val="ListParagraph"/>
        <w:numPr>
          <w:ilvl w:val="0"/>
          <w:numId w:val="3"/>
        </w:num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sz w:val="24"/>
          <w:szCs w:val="24"/>
        </w:rPr>
        <w:t xml:space="preserve">Educational, Service &amp; Workforce Outcomes: Research and reports on student-level and/or institutional-level characteristics and the importance of these characteristics in predicting outcomes. </w:t>
      </w:r>
    </w:p>
    <w:p w14:paraId="6449F8C1" w14:textId="1273A107" w:rsidR="00D32306" w:rsidRDefault="00D32306" w:rsidP="00D32306">
      <w:pPr>
        <w:pStyle w:val="ListParagraph"/>
        <w:numPr>
          <w:ilvl w:val="0"/>
          <w:numId w:val="3"/>
        </w:num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sz w:val="24"/>
          <w:szCs w:val="24"/>
        </w:rPr>
        <w:t xml:space="preserve">Program &amp; Policy Evaluations: Research and reports intended to determine whether a given program or policy has been successful. </w:t>
      </w:r>
    </w:p>
    <w:p w14:paraId="7266A3AB" w14:textId="77777777" w:rsidR="00D32306" w:rsidRDefault="00D32306" w:rsidP="00D32306">
      <w:pPr>
        <w:pStyle w:val="ListParagraph"/>
        <w:numPr>
          <w:ilvl w:val="0"/>
          <w:numId w:val="3"/>
        </w:num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sz w:val="24"/>
          <w:szCs w:val="24"/>
        </w:rPr>
        <w:t xml:space="preserve">Methodological Inquiries: Research and reports intended to improve the selection and application of research and statistical methods when using MLDS data. </w:t>
      </w:r>
    </w:p>
    <w:p w14:paraId="552FF0F8" w14:textId="77777777" w:rsidR="00DB3FB2" w:rsidRDefault="00005E1D" w:rsidP="00DF1A07">
      <w:pPr>
        <w:spacing w:after="0" w:line="240" w:lineRule="auto"/>
        <w:rPr>
          <w:rFonts w:ascii="Times New Roman" w:eastAsia="Times New Roman" w:hAnsi="Times New Roman" w:cs="Times New Roman"/>
          <w:sz w:val="24"/>
          <w:szCs w:val="24"/>
        </w:rPr>
      </w:pPr>
      <w:r w:rsidRPr="00D32306">
        <w:rPr>
          <w:rFonts w:ascii="Times New Roman" w:eastAsia="Times New Roman" w:hAnsi="Times New Roman" w:cs="Times New Roman"/>
          <w:sz w:val="24"/>
          <w:szCs w:val="24"/>
        </w:rPr>
        <w:t>All proposed research</w:t>
      </w:r>
      <w:r w:rsidR="00D32306" w:rsidRPr="00D32306">
        <w:rPr>
          <w:rFonts w:ascii="Times New Roman" w:eastAsia="Times New Roman" w:hAnsi="Times New Roman" w:cs="Times New Roman"/>
          <w:sz w:val="24"/>
          <w:szCs w:val="24"/>
        </w:rPr>
        <w:t xml:space="preserve"> must fall within one or more of these broad categories. </w:t>
      </w:r>
    </w:p>
    <w:p w14:paraId="41B211B3" w14:textId="77777777" w:rsidR="00DB3FB2" w:rsidRDefault="00DB3FB2" w:rsidP="00DF1A07">
      <w:pPr>
        <w:spacing w:after="0" w:line="240" w:lineRule="auto"/>
        <w:rPr>
          <w:rFonts w:ascii="Times New Roman" w:eastAsia="Times New Roman" w:hAnsi="Times New Roman" w:cs="Times New Roman"/>
          <w:sz w:val="24"/>
          <w:szCs w:val="24"/>
        </w:rPr>
      </w:pPr>
    </w:p>
    <w:p w14:paraId="1E581037" w14:textId="669FA34B" w:rsidR="00240C0B" w:rsidRPr="00783000" w:rsidRDefault="00D32306" w:rsidP="00DF1A07">
      <w:pPr>
        <w:spacing w:after="0" w:line="240" w:lineRule="auto"/>
        <w:rPr>
          <w:rFonts w:ascii="Times New Roman" w:eastAsia="Times New Roman" w:hAnsi="Times New Roman" w:cs="Times New Roman"/>
          <w:b/>
          <w:bCs/>
          <w:sz w:val="24"/>
          <w:szCs w:val="24"/>
        </w:rPr>
      </w:pPr>
      <w:r w:rsidRPr="00D32306">
        <w:rPr>
          <w:rFonts w:ascii="Times New Roman" w:eastAsia="Times New Roman" w:hAnsi="Times New Roman" w:cs="Times New Roman"/>
          <w:sz w:val="24"/>
          <w:szCs w:val="24"/>
        </w:rPr>
        <w:t>See</w:t>
      </w:r>
      <w:r w:rsidR="00005E1D">
        <w:rPr>
          <w:rFonts w:ascii="Times New Roman" w:eastAsia="Times New Roman" w:hAnsi="Times New Roman" w:cs="Times New Roman"/>
          <w:sz w:val="24"/>
          <w:szCs w:val="24"/>
        </w:rPr>
        <w:t xml:space="preserve"> the</w:t>
      </w:r>
      <w:r w:rsidR="00783000">
        <w:rPr>
          <w:rFonts w:ascii="Times New Roman" w:eastAsia="Times New Roman" w:hAnsi="Times New Roman" w:cs="Times New Roman"/>
          <w:sz w:val="24"/>
          <w:szCs w:val="24"/>
        </w:rPr>
        <w:t xml:space="preserve"> list of </w:t>
      </w:r>
      <w:hyperlink r:id="rId13" w:history="1">
        <w:r w:rsidR="00783000">
          <w:rPr>
            <w:rStyle w:val="Hyperlink"/>
            <w:rFonts w:ascii="Times New Roman" w:eastAsia="Times New Roman" w:hAnsi="Times New Roman" w:cs="Times New Roman"/>
            <w:b/>
            <w:bCs/>
            <w:sz w:val="24"/>
            <w:szCs w:val="24"/>
          </w:rPr>
          <w:t>Current Research Projects</w:t>
        </w:r>
      </w:hyperlink>
      <w:r w:rsidR="00783000">
        <w:rPr>
          <w:rFonts w:ascii="Times New Roman" w:eastAsia="Times New Roman" w:hAnsi="Times New Roman" w:cs="Times New Roman"/>
          <w:b/>
          <w:bCs/>
          <w:sz w:val="24"/>
          <w:szCs w:val="24"/>
        </w:rPr>
        <w:t xml:space="preserve"> </w:t>
      </w:r>
      <w:r w:rsidR="00783000">
        <w:rPr>
          <w:rFonts w:ascii="Times New Roman" w:eastAsia="Times New Roman" w:hAnsi="Times New Roman" w:cs="Times New Roman"/>
          <w:sz w:val="24"/>
          <w:szCs w:val="24"/>
        </w:rPr>
        <w:t xml:space="preserve">to learn more about current </w:t>
      </w:r>
      <w:r w:rsidR="00DB3FB2">
        <w:rPr>
          <w:rFonts w:ascii="Times New Roman" w:eastAsia="Times New Roman" w:hAnsi="Times New Roman" w:cs="Times New Roman"/>
          <w:sz w:val="24"/>
          <w:szCs w:val="24"/>
        </w:rPr>
        <w:t xml:space="preserve">research. </w:t>
      </w:r>
      <w:r w:rsidR="00783000">
        <w:rPr>
          <w:rFonts w:ascii="Times New Roman" w:eastAsia="Times New Roman" w:hAnsi="Times New Roman" w:cs="Times New Roman"/>
          <w:sz w:val="24"/>
          <w:szCs w:val="24"/>
        </w:rPr>
        <w:t xml:space="preserve"> </w:t>
      </w:r>
    </w:p>
    <w:p w14:paraId="477E7A41" w14:textId="77777777" w:rsidR="00DF1A07" w:rsidRDefault="00DF1A07" w:rsidP="00227E2C">
      <w:pPr>
        <w:spacing w:after="0" w:line="240" w:lineRule="auto"/>
        <w:rPr>
          <w:rFonts w:ascii="Times New Roman" w:eastAsia="Times New Roman" w:hAnsi="Times New Roman" w:cs="Times New Roman"/>
          <w:sz w:val="24"/>
          <w:szCs w:val="24"/>
        </w:rPr>
      </w:pPr>
    </w:p>
    <w:p w14:paraId="03F8FB90" w14:textId="77777777" w:rsidR="00AD682E" w:rsidRPr="00DF1A07" w:rsidRDefault="00AD682E" w:rsidP="00AD682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How to Use the MLDS for Research</w:t>
      </w:r>
    </w:p>
    <w:p w14:paraId="01D7712C" w14:textId="77777777" w:rsidR="00AD682E" w:rsidRDefault="00AD682E" w:rsidP="00AD682E">
      <w:pPr>
        <w:spacing w:after="0" w:line="240" w:lineRule="auto"/>
        <w:rPr>
          <w:rFonts w:ascii="Times New Roman" w:eastAsia="Times New Roman" w:hAnsi="Times New Roman" w:cs="Times New Roman"/>
          <w:sz w:val="24"/>
          <w:szCs w:val="24"/>
        </w:rPr>
      </w:pPr>
    </w:p>
    <w:p w14:paraId="411D5EC1" w14:textId="28A1A9C6" w:rsidR="00AD682E" w:rsidRDefault="00E745C0" w:rsidP="00AD682E">
      <w:pPr>
        <w:spacing w:after="0" w:line="240" w:lineRule="auto"/>
        <w:rPr>
          <w:rFonts w:ascii="Times New Roman" w:eastAsia="Times New Roman" w:hAnsi="Times New Roman" w:cs="Times New Roman"/>
          <w:sz w:val="24"/>
          <w:szCs w:val="24"/>
        </w:rPr>
      </w:pPr>
      <w:r w:rsidRPr="00E745C0">
        <w:rPr>
          <w:rFonts w:ascii="Times New Roman" w:eastAsia="Times New Roman" w:hAnsi="Times New Roman" w:cs="Times New Roman"/>
          <w:sz w:val="24"/>
          <w:szCs w:val="24"/>
        </w:rPr>
        <w:t xml:space="preserve">Researchers who are interested in using the MLDS are invited to submit a proposal via the </w:t>
      </w:r>
      <w:hyperlink r:id="rId14" w:history="1">
        <w:r>
          <w:rPr>
            <w:rStyle w:val="Hyperlink"/>
            <w:rFonts w:ascii="Times New Roman" w:eastAsia="Times New Roman" w:hAnsi="Times New Roman" w:cs="Times New Roman"/>
            <w:sz w:val="24"/>
            <w:szCs w:val="24"/>
          </w:rPr>
          <w:t>MLDS Project Approval Process</w:t>
        </w:r>
      </w:hyperlink>
      <w:r>
        <w:rPr>
          <w:rFonts w:ascii="Times New Roman" w:eastAsia="Times New Roman" w:hAnsi="Times New Roman" w:cs="Times New Roman"/>
          <w:sz w:val="24"/>
          <w:szCs w:val="24"/>
        </w:rPr>
        <w:t xml:space="preserve">. </w:t>
      </w:r>
      <w:r w:rsidRPr="00E745C0">
        <w:rPr>
          <w:rFonts w:ascii="Times New Roman" w:eastAsia="Times New Roman" w:hAnsi="Times New Roman" w:cs="Times New Roman"/>
          <w:sz w:val="24"/>
          <w:szCs w:val="24"/>
        </w:rPr>
        <w:t xml:space="preserve">The MLDS </w:t>
      </w:r>
      <w:r>
        <w:rPr>
          <w:rFonts w:ascii="Times New Roman" w:eastAsia="Times New Roman" w:hAnsi="Times New Roman" w:cs="Times New Roman"/>
          <w:sz w:val="24"/>
          <w:szCs w:val="24"/>
        </w:rPr>
        <w:t xml:space="preserve">Center </w:t>
      </w:r>
      <w:r w:rsidRPr="00E745C0">
        <w:rPr>
          <w:rFonts w:ascii="Times New Roman" w:eastAsia="Times New Roman" w:hAnsi="Times New Roman" w:cs="Times New Roman"/>
          <w:sz w:val="24"/>
          <w:szCs w:val="24"/>
        </w:rPr>
        <w:t>manages the project approval process, which is required for all projects that seek to use the MLDS</w:t>
      </w:r>
      <w:r>
        <w:rPr>
          <w:rFonts w:ascii="Times New Roman" w:eastAsia="Times New Roman" w:hAnsi="Times New Roman" w:cs="Times New Roman"/>
          <w:sz w:val="24"/>
          <w:szCs w:val="24"/>
        </w:rPr>
        <w:t xml:space="preserve"> data, </w:t>
      </w:r>
      <w:r w:rsidR="00AD682E" w:rsidRPr="00C56967">
        <w:rPr>
          <w:rFonts w:ascii="Times New Roman" w:eastAsia="Times New Roman" w:hAnsi="Times New Roman" w:cs="Times New Roman"/>
          <w:sz w:val="24"/>
          <w:szCs w:val="24"/>
        </w:rPr>
        <w:t xml:space="preserve">including projects proposed by staff of the MLDS Center, members of the MLDS Center Research Branch, and researchers or analysts who are not affiliated with the </w:t>
      </w:r>
      <w:r w:rsidR="00AD682E">
        <w:rPr>
          <w:rFonts w:ascii="Times New Roman" w:eastAsia="Times New Roman" w:hAnsi="Times New Roman" w:cs="Times New Roman"/>
          <w:sz w:val="24"/>
          <w:szCs w:val="24"/>
        </w:rPr>
        <w:t xml:space="preserve">University of Maryland </w:t>
      </w:r>
      <w:r>
        <w:rPr>
          <w:rFonts w:ascii="Times New Roman" w:eastAsia="Times New Roman" w:hAnsi="Times New Roman" w:cs="Times New Roman"/>
          <w:sz w:val="24"/>
          <w:szCs w:val="24"/>
        </w:rPr>
        <w:t xml:space="preserve">System. </w:t>
      </w:r>
    </w:p>
    <w:p w14:paraId="520AC8AF" w14:textId="77777777" w:rsidR="00BE4E65" w:rsidRPr="004A47FA" w:rsidRDefault="00BE4E65" w:rsidP="00227E2C">
      <w:pPr>
        <w:spacing w:after="0" w:line="240" w:lineRule="auto"/>
        <w:rPr>
          <w:rFonts w:ascii="Times New Roman" w:eastAsia="Times New Roman" w:hAnsi="Times New Roman" w:cs="Times New Roman"/>
          <w:sz w:val="24"/>
          <w:szCs w:val="24"/>
        </w:rPr>
      </w:pPr>
    </w:p>
    <w:bookmarkEnd w:id="0"/>
    <w:p w14:paraId="346EF057" w14:textId="77777777" w:rsidR="000D7DDC" w:rsidRDefault="000D7DDC"/>
    <w:sectPr w:rsidR="000D7DD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A845" w14:textId="77777777" w:rsidR="00344AC2" w:rsidRDefault="00344AC2" w:rsidP="007F6B54">
      <w:pPr>
        <w:spacing w:after="0" w:line="240" w:lineRule="auto"/>
      </w:pPr>
      <w:r>
        <w:separator/>
      </w:r>
    </w:p>
  </w:endnote>
  <w:endnote w:type="continuationSeparator" w:id="0">
    <w:p w14:paraId="3D879E3B" w14:textId="77777777" w:rsidR="00344AC2" w:rsidRDefault="00344AC2" w:rsidP="007F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EDCC" w14:textId="77777777" w:rsidR="00344AC2" w:rsidRDefault="00344AC2" w:rsidP="007F6B54">
      <w:pPr>
        <w:spacing w:after="0" w:line="240" w:lineRule="auto"/>
      </w:pPr>
      <w:r>
        <w:separator/>
      </w:r>
    </w:p>
  </w:footnote>
  <w:footnote w:type="continuationSeparator" w:id="0">
    <w:p w14:paraId="104C9CC1" w14:textId="77777777" w:rsidR="00344AC2" w:rsidRDefault="00344AC2" w:rsidP="007F6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71BF" w14:textId="61B266EC" w:rsidR="000A1641" w:rsidRPr="000A1641" w:rsidRDefault="000A1641">
    <w:pPr>
      <w:pStyle w:val="Header"/>
      <w:jc w:val="right"/>
      <w:rPr>
        <w:rFonts w:ascii="Times New Roman" w:hAnsi="Times New Roman" w:cs="Times New Roman"/>
      </w:rPr>
    </w:pPr>
    <w:r w:rsidRPr="000A1641">
      <w:rPr>
        <w:rFonts w:ascii="Times New Roman" w:hAnsi="Times New Roman" w:cs="Times New Roman"/>
      </w:rPr>
      <w:t>Updated 2.20.2025_</w:t>
    </w:r>
    <w:sdt>
      <w:sdtPr>
        <w:rPr>
          <w:rFonts w:ascii="Times New Roman" w:hAnsi="Times New Roman" w:cs="Times New Roman"/>
        </w:rPr>
        <w:id w:val="-397510997"/>
        <w:docPartObj>
          <w:docPartGallery w:val="Page Numbers (Top of Page)"/>
          <w:docPartUnique/>
        </w:docPartObj>
      </w:sdtPr>
      <w:sdtEndPr>
        <w:rPr>
          <w:noProof/>
        </w:rPr>
      </w:sdtEndPr>
      <w:sdtContent>
        <w:r w:rsidRPr="000A1641">
          <w:rPr>
            <w:rFonts w:ascii="Times New Roman" w:hAnsi="Times New Roman" w:cs="Times New Roman"/>
          </w:rPr>
          <w:fldChar w:fldCharType="begin"/>
        </w:r>
        <w:r w:rsidRPr="000A1641">
          <w:rPr>
            <w:rFonts w:ascii="Times New Roman" w:hAnsi="Times New Roman" w:cs="Times New Roman"/>
          </w:rPr>
          <w:instrText xml:space="preserve"> PAGE   \* MERGEFORMAT </w:instrText>
        </w:r>
        <w:r w:rsidRPr="000A1641">
          <w:rPr>
            <w:rFonts w:ascii="Times New Roman" w:hAnsi="Times New Roman" w:cs="Times New Roman"/>
          </w:rPr>
          <w:fldChar w:fldCharType="separate"/>
        </w:r>
        <w:r w:rsidRPr="000A1641">
          <w:rPr>
            <w:rFonts w:ascii="Times New Roman" w:hAnsi="Times New Roman" w:cs="Times New Roman"/>
            <w:noProof/>
          </w:rPr>
          <w:t>2</w:t>
        </w:r>
        <w:r w:rsidRPr="000A1641">
          <w:rPr>
            <w:rFonts w:ascii="Times New Roman" w:hAnsi="Times New Roman" w:cs="Times New Roman"/>
            <w:noProof/>
          </w:rPr>
          <w:fldChar w:fldCharType="end"/>
        </w:r>
      </w:sdtContent>
    </w:sdt>
  </w:p>
  <w:p w14:paraId="2C3735FF" w14:textId="77777777" w:rsidR="007F6B54" w:rsidRDefault="007F6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5979"/>
    <w:multiLevelType w:val="hybridMultilevel"/>
    <w:tmpl w:val="9A4C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C52F9A"/>
    <w:multiLevelType w:val="hybridMultilevel"/>
    <w:tmpl w:val="A5E0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DC4BB1"/>
    <w:multiLevelType w:val="hybridMultilevel"/>
    <w:tmpl w:val="330A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96775">
    <w:abstractNumId w:val="2"/>
  </w:num>
  <w:num w:numId="2" w16cid:durableId="594745705">
    <w:abstractNumId w:val="0"/>
  </w:num>
  <w:num w:numId="3" w16cid:durableId="1197306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F8"/>
    <w:rsid w:val="000042D0"/>
    <w:rsid w:val="00005E1D"/>
    <w:rsid w:val="000561F6"/>
    <w:rsid w:val="00075242"/>
    <w:rsid w:val="000A1641"/>
    <w:rsid w:val="000D3C84"/>
    <w:rsid w:val="000D7DDC"/>
    <w:rsid w:val="000E6922"/>
    <w:rsid w:val="00105401"/>
    <w:rsid w:val="00140C0E"/>
    <w:rsid w:val="001A2EED"/>
    <w:rsid w:val="00227E2C"/>
    <w:rsid w:val="00240C0B"/>
    <w:rsid w:val="0025417A"/>
    <w:rsid w:val="0026362F"/>
    <w:rsid w:val="002B0BB1"/>
    <w:rsid w:val="002E2803"/>
    <w:rsid w:val="0030742D"/>
    <w:rsid w:val="00336BF4"/>
    <w:rsid w:val="00344AC2"/>
    <w:rsid w:val="00382983"/>
    <w:rsid w:val="003E0629"/>
    <w:rsid w:val="004063DD"/>
    <w:rsid w:val="0043398B"/>
    <w:rsid w:val="004666E8"/>
    <w:rsid w:val="0049639C"/>
    <w:rsid w:val="004A47FA"/>
    <w:rsid w:val="004C7477"/>
    <w:rsid w:val="004F7043"/>
    <w:rsid w:val="00573569"/>
    <w:rsid w:val="005B0F3D"/>
    <w:rsid w:val="005C3DE1"/>
    <w:rsid w:val="005E74D4"/>
    <w:rsid w:val="0062276E"/>
    <w:rsid w:val="006708BE"/>
    <w:rsid w:val="00741605"/>
    <w:rsid w:val="00760E9D"/>
    <w:rsid w:val="00783000"/>
    <w:rsid w:val="007D76B2"/>
    <w:rsid w:val="007F5EC8"/>
    <w:rsid w:val="007F6B54"/>
    <w:rsid w:val="00805156"/>
    <w:rsid w:val="00821482"/>
    <w:rsid w:val="008426F4"/>
    <w:rsid w:val="00847E31"/>
    <w:rsid w:val="008854DF"/>
    <w:rsid w:val="008A48D4"/>
    <w:rsid w:val="00914325"/>
    <w:rsid w:val="00936286"/>
    <w:rsid w:val="00944710"/>
    <w:rsid w:val="00963F0F"/>
    <w:rsid w:val="00990210"/>
    <w:rsid w:val="009B2BED"/>
    <w:rsid w:val="00A138C7"/>
    <w:rsid w:val="00A34612"/>
    <w:rsid w:val="00A4349B"/>
    <w:rsid w:val="00A52C54"/>
    <w:rsid w:val="00A91FF8"/>
    <w:rsid w:val="00AA1AF8"/>
    <w:rsid w:val="00AB0288"/>
    <w:rsid w:val="00AB41E3"/>
    <w:rsid w:val="00AD682E"/>
    <w:rsid w:val="00BA32B8"/>
    <w:rsid w:val="00BE4E65"/>
    <w:rsid w:val="00BF3B48"/>
    <w:rsid w:val="00C43FD9"/>
    <w:rsid w:val="00C56967"/>
    <w:rsid w:val="00C73258"/>
    <w:rsid w:val="00D00641"/>
    <w:rsid w:val="00D32306"/>
    <w:rsid w:val="00DB3FB2"/>
    <w:rsid w:val="00DC52DD"/>
    <w:rsid w:val="00DF1A07"/>
    <w:rsid w:val="00E034CA"/>
    <w:rsid w:val="00E3064B"/>
    <w:rsid w:val="00E745C0"/>
    <w:rsid w:val="00E751DE"/>
    <w:rsid w:val="00EC0806"/>
    <w:rsid w:val="00EF23FD"/>
    <w:rsid w:val="00F21D75"/>
    <w:rsid w:val="00F7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B300"/>
  <w15:chartTrackingRefBased/>
  <w15:docId w15:val="{8705FF11-5284-48DD-A615-687BAF3E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F8"/>
    <w:rPr>
      <w:kern w:val="0"/>
      <w14:ligatures w14:val="none"/>
    </w:rPr>
  </w:style>
  <w:style w:type="paragraph" w:styleId="Heading1">
    <w:name w:val="heading 1"/>
    <w:basedOn w:val="Normal"/>
    <w:next w:val="Normal"/>
    <w:link w:val="Heading1Char"/>
    <w:uiPriority w:val="9"/>
    <w:qFormat/>
    <w:rsid w:val="00A91FF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1FF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1FF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1FF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91FF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91FF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91FF8"/>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91FF8"/>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1FF8"/>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FF8"/>
    <w:rPr>
      <w:rFonts w:eastAsiaTheme="majorEastAsia" w:cstheme="majorBidi"/>
      <w:color w:val="272727" w:themeColor="text1" w:themeTint="D8"/>
    </w:rPr>
  </w:style>
  <w:style w:type="paragraph" w:styleId="Title">
    <w:name w:val="Title"/>
    <w:basedOn w:val="Normal"/>
    <w:next w:val="Normal"/>
    <w:link w:val="TitleChar"/>
    <w:uiPriority w:val="10"/>
    <w:qFormat/>
    <w:rsid w:val="00A91FF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1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FF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1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FF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91FF8"/>
    <w:rPr>
      <w:i/>
      <w:iCs/>
      <w:color w:val="404040" w:themeColor="text1" w:themeTint="BF"/>
    </w:rPr>
  </w:style>
  <w:style w:type="paragraph" w:styleId="ListParagraph">
    <w:name w:val="List Paragraph"/>
    <w:basedOn w:val="Normal"/>
    <w:uiPriority w:val="34"/>
    <w:qFormat/>
    <w:rsid w:val="00A91FF8"/>
    <w:pPr>
      <w:ind w:left="720"/>
      <w:contextualSpacing/>
    </w:pPr>
    <w:rPr>
      <w:kern w:val="2"/>
      <w14:ligatures w14:val="standardContextual"/>
    </w:rPr>
  </w:style>
  <w:style w:type="character" w:styleId="IntenseEmphasis">
    <w:name w:val="Intense Emphasis"/>
    <w:basedOn w:val="DefaultParagraphFont"/>
    <w:uiPriority w:val="21"/>
    <w:qFormat/>
    <w:rsid w:val="00A91FF8"/>
    <w:rPr>
      <w:i/>
      <w:iCs/>
      <w:color w:val="0F4761" w:themeColor="accent1" w:themeShade="BF"/>
    </w:rPr>
  </w:style>
  <w:style w:type="paragraph" w:styleId="IntenseQuote">
    <w:name w:val="Intense Quote"/>
    <w:basedOn w:val="Normal"/>
    <w:next w:val="Normal"/>
    <w:link w:val="IntenseQuoteChar"/>
    <w:uiPriority w:val="30"/>
    <w:qFormat/>
    <w:rsid w:val="00A91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91FF8"/>
    <w:rPr>
      <w:i/>
      <w:iCs/>
      <w:color w:val="0F4761" w:themeColor="accent1" w:themeShade="BF"/>
    </w:rPr>
  </w:style>
  <w:style w:type="character" w:styleId="IntenseReference">
    <w:name w:val="Intense Reference"/>
    <w:basedOn w:val="DefaultParagraphFont"/>
    <w:uiPriority w:val="32"/>
    <w:qFormat/>
    <w:rsid w:val="00A91FF8"/>
    <w:rPr>
      <w:b/>
      <w:bCs/>
      <w:smallCaps/>
      <w:color w:val="0F4761" w:themeColor="accent1" w:themeShade="BF"/>
      <w:spacing w:val="5"/>
    </w:rPr>
  </w:style>
  <w:style w:type="paragraph" w:styleId="Header">
    <w:name w:val="header"/>
    <w:basedOn w:val="Normal"/>
    <w:link w:val="HeaderChar"/>
    <w:uiPriority w:val="99"/>
    <w:unhideWhenUsed/>
    <w:rsid w:val="007F6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B54"/>
    <w:rPr>
      <w:kern w:val="0"/>
      <w14:ligatures w14:val="none"/>
    </w:rPr>
  </w:style>
  <w:style w:type="paragraph" w:styleId="Footer">
    <w:name w:val="footer"/>
    <w:basedOn w:val="Normal"/>
    <w:link w:val="FooterChar"/>
    <w:uiPriority w:val="99"/>
    <w:unhideWhenUsed/>
    <w:rsid w:val="007F6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B54"/>
    <w:rPr>
      <w:kern w:val="0"/>
      <w14:ligatures w14:val="none"/>
    </w:rPr>
  </w:style>
  <w:style w:type="character" w:styleId="Hyperlink">
    <w:name w:val="Hyperlink"/>
    <w:basedOn w:val="DefaultParagraphFont"/>
    <w:uiPriority w:val="99"/>
    <w:unhideWhenUsed/>
    <w:rsid w:val="004A47FA"/>
    <w:rPr>
      <w:color w:val="467886" w:themeColor="hyperlink"/>
      <w:u w:val="single"/>
    </w:rPr>
  </w:style>
  <w:style w:type="character" w:styleId="UnresolvedMention">
    <w:name w:val="Unresolved Mention"/>
    <w:basedOn w:val="DefaultParagraphFont"/>
    <w:uiPriority w:val="99"/>
    <w:semiHidden/>
    <w:unhideWhenUsed/>
    <w:rsid w:val="004A47FA"/>
    <w:rPr>
      <w:color w:val="605E5C"/>
      <w:shd w:val="clear" w:color="auto" w:fill="E1DFDD"/>
    </w:rPr>
  </w:style>
  <w:style w:type="character" w:styleId="CommentReference">
    <w:name w:val="annotation reference"/>
    <w:basedOn w:val="DefaultParagraphFont"/>
    <w:uiPriority w:val="99"/>
    <w:semiHidden/>
    <w:unhideWhenUsed/>
    <w:rsid w:val="00E034CA"/>
    <w:rPr>
      <w:sz w:val="16"/>
      <w:szCs w:val="16"/>
    </w:rPr>
  </w:style>
  <w:style w:type="paragraph" w:styleId="CommentText">
    <w:name w:val="annotation text"/>
    <w:basedOn w:val="Normal"/>
    <w:link w:val="CommentTextChar"/>
    <w:uiPriority w:val="99"/>
    <w:semiHidden/>
    <w:unhideWhenUsed/>
    <w:rsid w:val="00E034CA"/>
    <w:pPr>
      <w:spacing w:line="240" w:lineRule="auto"/>
    </w:pPr>
    <w:rPr>
      <w:sz w:val="20"/>
      <w:szCs w:val="20"/>
    </w:rPr>
  </w:style>
  <w:style w:type="character" w:customStyle="1" w:styleId="CommentTextChar">
    <w:name w:val="Comment Text Char"/>
    <w:basedOn w:val="DefaultParagraphFont"/>
    <w:link w:val="CommentText"/>
    <w:uiPriority w:val="99"/>
    <w:semiHidden/>
    <w:rsid w:val="00E034C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34CA"/>
    <w:rPr>
      <w:b/>
      <w:bCs/>
    </w:rPr>
  </w:style>
  <w:style w:type="character" w:customStyle="1" w:styleId="CommentSubjectChar">
    <w:name w:val="Comment Subject Char"/>
    <w:basedOn w:val="CommentTextChar"/>
    <w:link w:val="CommentSubject"/>
    <w:uiPriority w:val="99"/>
    <w:semiHidden/>
    <w:rsid w:val="00E034CA"/>
    <w:rPr>
      <w:b/>
      <w:bCs/>
      <w:kern w:val="0"/>
      <w:sz w:val="20"/>
      <w:szCs w:val="20"/>
      <w14:ligatures w14:val="none"/>
    </w:rPr>
  </w:style>
  <w:style w:type="character" w:styleId="FollowedHyperlink">
    <w:name w:val="FollowedHyperlink"/>
    <w:basedOn w:val="DefaultParagraphFont"/>
    <w:uiPriority w:val="99"/>
    <w:semiHidden/>
    <w:unhideWhenUsed/>
    <w:rsid w:val="00D006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52013">
      <w:bodyDiv w:val="1"/>
      <w:marLeft w:val="0"/>
      <w:marRight w:val="0"/>
      <w:marTop w:val="0"/>
      <w:marBottom w:val="0"/>
      <w:divBdr>
        <w:top w:val="none" w:sz="0" w:space="0" w:color="auto"/>
        <w:left w:val="none" w:sz="0" w:space="0" w:color="auto"/>
        <w:bottom w:val="none" w:sz="0" w:space="0" w:color="auto"/>
        <w:right w:val="none" w:sz="0" w:space="0" w:color="auto"/>
      </w:divBdr>
    </w:div>
    <w:div w:id="11326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ectory.ssw.umaryland.edu/employee-detail/henneberger-angela/r/reczX0O2t4Af3p5Hf" TargetMode="External"/><Relationship Id="rId13" Type="http://schemas.openxmlformats.org/officeDocument/2006/relationships/hyperlink" Target="https://app.powerbigov.us/view?r=eyJrIjoiNWU1YWQ4Y2EtNzEzZi00MjlkLWIwZjUtNjU2MmY3MzVlZDUxIiwidCI6IjYwYWZlOWUyLTQ5Y2QtNDliMS04ODUxLTY0ZGYwMjc2YTJlOCJ9" TargetMode="External"/><Relationship Id="rId3" Type="http://schemas.openxmlformats.org/officeDocument/2006/relationships/settings" Target="settings.xml"/><Relationship Id="rId7" Type="http://schemas.openxmlformats.org/officeDocument/2006/relationships/hyperlink" Target="https://mldscenter.maryland.gov/welcome-index.html" TargetMode="External"/><Relationship Id="rId12" Type="http://schemas.openxmlformats.org/officeDocument/2006/relationships/hyperlink" Target="https://mldscenter.maryland.gov/ResearchAgend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ldscenter.maryland.gov/Collect.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irectory.ssw.umaryland.edu/employee-detail/rose-bess/r/rec9FIpR4BEJrWGBL" TargetMode="External"/><Relationship Id="rId4" Type="http://schemas.openxmlformats.org/officeDocument/2006/relationships/webSettings" Target="webSettings.xml"/><Relationship Id="rId9" Type="http://schemas.openxmlformats.org/officeDocument/2006/relationships/hyperlink" Target="https://directory.ssw.umaryland.edu/employee-detail/shaw-terry/r/recUa4n8Fb8YxqR4m" TargetMode="External"/><Relationship Id="rId14" Type="http://schemas.openxmlformats.org/officeDocument/2006/relationships/hyperlink" Target="https://mldscenter.maryland.gov/ProjectApprovalandManagement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Henneberger, Angela</dc:creator>
  <cp:keywords/>
  <dc:description/>
  <cp:lastModifiedBy>Henneberger, Angela</cp:lastModifiedBy>
  <cp:revision>51</cp:revision>
  <dcterms:created xsi:type="dcterms:W3CDTF">2025-02-20T13:51:00Z</dcterms:created>
  <dcterms:modified xsi:type="dcterms:W3CDTF">2025-02-21T14:46:00Z</dcterms:modified>
</cp:coreProperties>
</file>