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EC4" w:rsidRPr="00C52732" w:rsidRDefault="009A3EC4" w:rsidP="009A3EC4">
      <w:pPr>
        <w:rPr>
          <w:rFonts w:asciiTheme="minorHAnsi" w:hAnsiTheme="minorHAnsi"/>
        </w:rPr>
      </w:pPr>
      <w:r w:rsidRPr="00C52732">
        <w:rPr>
          <w:rFonts w:asciiTheme="minorHAnsi" w:hAnsiTheme="minorHAnsi"/>
          <w:b/>
          <w:highlight w:val="white"/>
        </w:rPr>
        <w:t>Faculty Organization Meeting</w:t>
      </w:r>
      <w:r w:rsidRPr="00C52732">
        <w:rPr>
          <w:rFonts w:asciiTheme="minorHAnsi" w:hAnsiTheme="minorHAnsi"/>
          <w:b/>
        </w:rPr>
        <w:t xml:space="preserve"> Minutes</w:t>
      </w:r>
    </w:p>
    <w:p w:rsidR="0072567C" w:rsidRPr="00C52732" w:rsidRDefault="009B35AB" w:rsidP="0072567C">
      <w:pPr>
        <w:rPr>
          <w:rFonts w:asciiTheme="minorHAnsi" w:hAnsiTheme="minorHAnsi"/>
        </w:rPr>
      </w:pPr>
      <w:r w:rsidRPr="00C52732">
        <w:rPr>
          <w:rFonts w:asciiTheme="minorHAnsi" w:hAnsiTheme="minorHAnsi"/>
          <w:b/>
          <w:highlight w:val="white"/>
        </w:rPr>
        <w:t xml:space="preserve">Date:  </w:t>
      </w:r>
      <w:r w:rsidR="00366F6D">
        <w:rPr>
          <w:rFonts w:asciiTheme="minorHAnsi" w:hAnsiTheme="minorHAnsi"/>
          <w:b/>
        </w:rPr>
        <w:t>1</w:t>
      </w:r>
      <w:r w:rsidR="003A39AB">
        <w:rPr>
          <w:rFonts w:asciiTheme="minorHAnsi" w:hAnsiTheme="minorHAnsi"/>
          <w:b/>
        </w:rPr>
        <w:t>1</w:t>
      </w:r>
      <w:r w:rsidR="00CE3126">
        <w:rPr>
          <w:rFonts w:asciiTheme="minorHAnsi" w:hAnsiTheme="minorHAnsi"/>
          <w:b/>
        </w:rPr>
        <w:t>/</w:t>
      </w:r>
      <w:r w:rsidR="003A39AB">
        <w:rPr>
          <w:rFonts w:asciiTheme="minorHAnsi" w:hAnsiTheme="minorHAnsi"/>
          <w:b/>
        </w:rPr>
        <w:t>08</w:t>
      </w:r>
      <w:r w:rsidR="00CE3126">
        <w:rPr>
          <w:rFonts w:asciiTheme="minorHAnsi" w:hAnsiTheme="minorHAnsi"/>
          <w:b/>
        </w:rPr>
        <w:t>/17</w:t>
      </w:r>
    </w:p>
    <w:p w:rsidR="0072567C" w:rsidRPr="00C52732" w:rsidRDefault="0072567C" w:rsidP="0072567C">
      <w:pPr>
        <w:rPr>
          <w:rFonts w:asciiTheme="minorHAnsi" w:hAnsiTheme="minorHAnsi"/>
        </w:rPr>
      </w:pPr>
      <w:r w:rsidRPr="00C52732">
        <w:rPr>
          <w:rFonts w:asciiTheme="minorHAnsi" w:hAnsiTheme="minorHAnsi"/>
          <w:b/>
          <w:highlight w:val="white"/>
        </w:rPr>
        <w:t xml:space="preserve">Time: 12:15 PM - 1:45 PM </w:t>
      </w:r>
    </w:p>
    <w:p w:rsidR="00AF2531" w:rsidRPr="00C52732" w:rsidRDefault="00AF2531" w:rsidP="00F4683C">
      <w:pPr>
        <w:rPr>
          <w:rFonts w:asciiTheme="minorHAnsi" w:hAnsiTheme="minorHAnsi"/>
        </w:rPr>
      </w:pPr>
    </w:p>
    <w:p w:rsidR="00D15A0A" w:rsidRPr="00312D53" w:rsidRDefault="007709B5" w:rsidP="00F4683C">
      <w:pPr>
        <w:rPr>
          <w:rFonts w:asciiTheme="minorHAnsi" w:eastAsia="Times New Roman" w:hAnsiTheme="minorHAnsi"/>
        </w:rPr>
      </w:pPr>
      <w:r w:rsidRPr="007F3108">
        <w:rPr>
          <w:rFonts w:asciiTheme="minorHAnsi" w:hAnsiTheme="minorHAnsi"/>
          <w:u w:val="single"/>
        </w:rPr>
        <w:t xml:space="preserve">In </w:t>
      </w:r>
      <w:r w:rsidR="009A3EC4" w:rsidRPr="007F3108">
        <w:rPr>
          <w:rFonts w:asciiTheme="minorHAnsi" w:hAnsiTheme="minorHAnsi"/>
          <w:u w:val="single"/>
        </w:rPr>
        <w:t>Attendance</w:t>
      </w:r>
      <w:r w:rsidR="009A3EC4" w:rsidRPr="00312D53">
        <w:rPr>
          <w:rFonts w:asciiTheme="minorHAnsi" w:hAnsiTheme="minorHAnsi"/>
        </w:rPr>
        <w:t>:</w:t>
      </w:r>
      <w:r w:rsidR="003A39AB">
        <w:rPr>
          <w:rFonts w:asciiTheme="minorHAnsi" w:hAnsiTheme="minorHAnsi"/>
        </w:rPr>
        <w:t xml:space="preserve">, </w:t>
      </w:r>
      <w:r w:rsidR="008A1B2F">
        <w:rPr>
          <w:rFonts w:asciiTheme="minorHAnsi" w:hAnsiTheme="minorHAnsi"/>
        </w:rPr>
        <w:t>Barth, R,</w:t>
      </w:r>
      <w:r w:rsidR="00C57120">
        <w:rPr>
          <w:rFonts w:asciiTheme="minorHAnsi" w:hAnsiTheme="minorHAnsi"/>
        </w:rPr>
        <w:t xml:space="preserve"> </w:t>
      </w:r>
      <w:r w:rsidR="003A39AB">
        <w:rPr>
          <w:rFonts w:asciiTheme="minorHAnsi" w:hAnsiTheme="minorHAnsi"/>
        </w:rPr>
        <w:t xml:space="preserve">Bellin, M, </w:t>
      </w:r>
      <w:r w:rsidR="00DA0A5F" w:rsidRPr="00312D53">
        <w:rPr>
          <w:rFonts w:asciiTheme="minorHAnsi" w:hAnsiTheme="minorHAnsi"/>
        </w:rPr>
        <w:t>Belcher,</w:t>
      </w:r>
      <w:r w:rsidR="00C57120">
        <w:rPr>
          <w:rFonts w:asciiTheme="minorHAnsi" w:hAnsiTheme="minorHAnsi"/>
        </w:rPr>
        <w:t xml:space="preserve"> J,</w:t>
      </w:r>
      <w:r w:rsidR="008A1B2F" w:rsidRPr="008A1B2F">
        <w:rPr>
          <w:rFonts w:asciiTheme="minorHAnsi" w:hAnsiTheme="minorHAnsi"/>
        </w:rPr>
        <w:t xml:space="preserve"> </w:t>
      </w:r>
      <w:r w:rsidR="008A1B2F">
        <w:rPr>
          <w:rFonts w:asciiTheme="minorHAnsi" w:hAnsiTheme="minorHAnsi"/>
        </w:rPr>
        <w:t xml:space="preserve">Bright, C, </w:t>
      </w:r>
      <w:r w:rsidR="00DA0A5F">
        <w:rPr>
          <w:rFonts w:asciiTheme="minorHAnsi" w:hAnsiTheme="minorHAnsi"/>
        </w:rPr>
        <w:t>Burry, C,</w:t>
      </w:r>
      <w:r w:rsidR="00967011" w:rsidRPr="00967011">
        <w:rPr>
          <w:rFonts w:asciiTheme="minorHAnsi" w:hAnsiTheme="minorHAnsi"/>
        </w:rPr>
        <w:t xml:space="preserve"> </w:t>
      </w:r>
      <w:r w:rsidR="008A1B2F">
        <w:rPr>
          <w:rFonts w:asciiTheme="minorHAnsi" w:hAnsiTheme="minorHAnsi"/>
        </w:rPr>
        <w:t>Cagle, J</w:t>
      </w:r>
      <w:r w:rsidR="00C57120">
        <w:rPr>
          <w:rFonts w:asciiTheme="minorHAnsi" w:hAnsiTheme="minorHAnsi"/>
        </w:rPr>
        <w:t xml:space="preserve">, </w:t>
      </w:r>
      <w:r w:rsidR="00967011">
        <w:rPr>
          <w:rFonts w:asciiTheme="minorHAnsi" w:hAnsiTheme="minorHAnsi"/>
        </w:rPr>
        <w:t>Callahan, C,</w:t>
      </w:r>
      <w:r w:rsidR="00967011" w:rsidRPr="00967011">
        <w:rPr>
          <w:rFonts w:asciiTheme="minorHAnsi" w:hAnsiTheme="minorHAnsi"/>
        </w:rPr>
        <w:t xml:space="preserve"> </w:t>
      </w:r>
      <w:r w:rsidR="00967011" w:rsidRPr="00312D53">
        <w:rPr>
          <w:rFonts w:asciiTheme="minorHAnsi" w:hAnsiTheme="minorHAnsi"/>
        </w:rPr>
        <w:t>Cohen-Callow,</w:t>
      </w:r>
      <w:r w:rsidR="008A1B2F" w:rsidRPr="008A1B2F">
        <w:rPr>
          <w:rFonts w:asciiTheme="minorHAnsi" w:hAnsiTheme="minorHAnsi"/>
        </w:rPr>
        <w:t xml:space="preserve"> </w:t>
      </w:r>
      <w:r w:rsidR="008A1B2F">
        <w:rPr>
          <w:rFonts w:asciiTheme="minorHAnsi" w:hAnsiTheme="minorHAnsi"/>
        </w:rPr>
        <w:t>A</w:t>
      </w:r>
      <w:r w:rsidR="00C57120">
        <w:rPr>
          <w:rFonts w:asciiTheme="minorHAnsi" w:hAnsiTheme="minorHAnsi"/>
        </w:rPr>
        <w:t>,</w:t>
      </w:r>
      <w:r w:rsidR="008A1B2F">
        <w:rPr>
          <w:rFonts w:asciiTheme="minorHAnsi" w:hAnsiTheme="minorHAnsi"/>
        </w:rPr>
        <w:t xml:space="preserve"> Chop, D</w:t>
      </w:r>
      <w:r w:rsidR="00C57120">
        <w:rPr>
          <w:rFonts w:asciiTheme="minorHAnsi" w:hAnsiTheme="minorHAnsi"/>
        </w:rPr>
        <w:t xml:space="preserve">, </w:t>
      </w:r>
      <w:r w:rsidR="008A1B2F">
        <w:rPr>
          <w:rFonts w:asciiTheme="minorHAnsi" w:hAnsiTheme="minorHAnsi"/>
        </w:rPr>
        <w:t>Collins, K, Chappell, F</w:t>
      </w:r>
      <w:r w:rsidR="00C57120">
        <w:rPr>
          <w:rFonts w:asciiTheme="minorHAnsi" w:hAnsiTheme="minorHAnsi"/>
        </w:rPr>
        <w:t>,</w:t>
      </w:r>
      <w:r w:rsidR="008A1B2F">
        <w:rPr>
          <w:rFonts w:asciiTheme="minorHAnsi" w:hAnsiTheme="minorHAnsi"/>
        </w:rPr>
        <w:t xml:space="preserve"> </w:t>
      </w:r>
      <w:r w:rsidR="00967011" w:rsidRPr="00312D53">
        <w:rPr>
          <w:rFonts w:asciiTheme="minorHAnsi" w:hAnsiTheme="minorHAnsi"/>
        </w:rPr>
        <w:t xml:space="preserve"> </w:t>
      </w:r>
      <w:r w:rsidR="003A39AB">
        <w:rPr>
          <w:rFonts w:asciiTheme="minorHAnsi" w:hAnsiTheme="minorHAnsi"/>
        </w:rPr>
        <w:t>DeForge, B, Dickinson,</w:t>
      </w:r>
      <w:r w:rsidR="00C57120">
        <w:rPr>
          <w:rFonts w:asciiTheme="minorHAnsi" w:hAnsiTheme="minorHAnsi"/>
        </w:rPr>
        <w:t xml:space="preserve"> N,</w:t>
      </w:r>
      <w:r w:rsidR="003A39AB">
        <w:rPr>
          <w:rFonts w:asciiTheme="minorHAnsi" w:hAnsiTheme="minorHAnsi"/>
        </w:rPr>
        <w:t xml:space="preserve"> </w:t>
      </w:r>
      <w:r w:rsidR="008A1B2F">
        <w:rPr>
          <w:rFonts w:asciiTheme="minorHAnsi" w:hAnsiTheme="minorHAnsi"/>
        </w:rPr>
        <w:t>Ferretto, G, Frey, J,</w:t>
      </w:r>
      <w:r w:rsidR="008A1B2F" w:rsidRPr="008A1B2F">
        <w:rPr>
          <w:rFonts w:asciiTheme="minorHAnsi" w:hAnsiTheme="minorHAnsi"/>
        </w:rPr>
        <w:t xml:space="preserve"> </w:t>
      </w:r>
      <w:r w:rsidR="008A1B2F">
        <w:rPr>
          <w:rFonts w:asciiTheme="minorHAnsi" w:hAnsiTheme="minorHAnsi"/>
        </w:rPr>
        <w:t>Flinchbaugh, D</w:t>
      </w:r>
      <w:r w:rsidR="008A1B2F" w:rsidRPr="00312D53">
        <w:rPr>
          <w:rFonts w:asciiTheme="minorHAnsi" w:hAnsiTheme="minorHAnsi"/>
        </w:rPr>
        <w:t>,</w:t>
      </w:r>
      <w:r w:rsidR="008A1B2F">
        <w:rPr>
          <w:rFonts w:asciiTheme="minorHAnsi" w:hAnsiTheme="minorHAnsi"/>
        </w:rPr>
        <w:t xml:space="preserve"> Greif, G, </w:t>
      </w:r>
      <w:r w:rsidR="003A39AB">
        <w:rPr>
          <w:rFonts w:asciiTheme="minorHAnsi" w:hAnsiTheme="minorHAnsi"/>
        </w:rPr>
        <w:t>Green,</w:t>
      </w:r>
      <w:r w:rsidR="00DA0A5F">
        <w:rPr>
          <w:rFonts w:asciiTheme="minorHAnsi" w:hAnsiTheme="minorHAnsi"/>
        </w:rPr>
        <w:t xml:space="preserve"> B,</w:t>
      </w:r>
      <w:r w:rsidR="003A39AB">
        <w:rPr>
          <w:rFonts w:asciiTheme="minorHAnsi" w:hAnsiTheme="minorHAnsi"/>
        </w:rPr>
        <w:t xml:space="preserve"> </w:t>
      </w:r>
      <w:r w:rsidR="008A1B2F">
        <w:rPr>
          <w:rFonts w:asciiTheme="minorHAnsi" w:hAnsiTheme="minorHAnsi"/>
        </w:rPr>
        <w:t>Gopalan, G,</w:t>
      </w:r>
      <w:r w:rsidR="008A1B2F" w:rsidRPr="008A1B2F">
        <w:rPr>
          <w:rFonts w:asciiTheme="minorHAnsi" w:hAnsiTheme="minorHAnsi"/>
        </w:rPr>
        <w:t xml:space="preserve"> </w:t>
      </w:r>
      <w:r w:rsidR="008A1B2F">
        <w:rPr>
          <w:rFonts w:asciiTheme="minorHAnsi" w:hAnsiTheme="minorHAnsi"/>
        </w:rPr>
        <w:t>Harrington, D,</w:t>
      </w:r>
      <w:r w:rsidR="00DA0A5F" w:rsidRPr="00DA0A5F">
        <w:rPr>
          <w:rFonts w:asciiTheme="minorHAnsi" w:hAnsiTheme="minorHAnsi"/>
        </w:rPr>
        <w:t xml:space="preserve"> </w:t>
      </w:r>
      <w:r w:rsidR="00DA0A5F">
        <w:rPr>
          <w:rFonts w:asciiTheme="minorHAnsi" w:hAnsiTheme="minorHAnsi"/>
        </w:rPr>
        <w:t xml:space="preserve">Haksoon, </w:t>
      </w:r>
      <w:r w:rsidR="008A1B2F">
        <w:rPr>
          <w:rFonts w:asciiTheme="minorHAnsi" w:hAnsiTheme="minorHAnsi"/>
        </w:rPr>
        <w:t xml:space="preserve">A, </w:t>
      </w:r>
      <w:r w:rsidR="003A39AB">
        <w:rPr>
          <w:rFonts w:asciiTheme="minorHAnsi" w:hAnsiTheme="minorHAnsi"/>
        </w:rPr>
        <w:t>Leh</w:t>
      </w:r>
      <w:r w:rsidR="00623ADA">
        <w:rPr>
          <w:rFonts w:asciiTheme="minorHAnsi" w:hAnsiTheme="minorHAnsi"/>
        </w:rPr>
        <w:t>n</w:t>
      </w:r>
      <w:r w:rsidR="003A39AB">
        <w:rPr>
          <w:rFonts w:asciiTheme="minorHAnsi" w:hAnsiTheme="minorHAnsi"/>
        </w:rPr>
        <w:t>ing, A,</w:t>
      </w:r>
      <w:r w:rsidR="008A1B2F">
        <w:rPr>
          <w:rFonts w:asciiTheme="minorHAnsi" w:hAnsiTheme="minorHAnsi"/>
        </w:rPr>
        <w:t xml:space="preserve"> </w:t>
      </w:r>
      <w:r w:rsidR="003A39AB">
        <w:rPr>
          <w:rFonts w:asciiTheme="minorHAnsi" w:hAnsiTheme="minorHAnsi"/>
        </w:rPr>
        <w:t xml:space="preserve">Linsenmeyer, D, </w:t>
      </w:r>
      <w:r w:rsidR="00225FE7">
        <w:rPr>
          <w:rFonts w:asciiTheme="minorHAnsi" w:hAnsiTheme="minorHAnsi"/>
        </w:rPr>
        <w:t xml:space="preserve"> Little, S,</w:t>
      </w:r>
      <w:r w:rsidR="00B86E2C" w:rsidRPr="00312D53">
        <w:rPr>
          <w:rFonts w:asciiTheme="minorHAnsi" w:hAnsiTheme="minorHAnsi"/>
        </w:rPr>
        <w:t xml:space="preserve"> </w:t>
      </w:r>
      <w:r w:rsidR="00CE3126" w:rsidRPr="00312D53">
        <w:rPr>
          <w:rFonts w:asciiTheme="minorHAnsi" w:hAnsiTheme="minorHAnsi"/>
        </w:rPr>
        <w:t>Dababnah</w:t>
      </w:r>
      <w:r w:rsidR="00312D53">
        <w:rPr>
          <w:rFonts w:asciiTheme="minorHAnsi" w:hAnsiTheme="minorHAnsi"/>
        </w:rPr>
        <w:t>, S</w:t>
      </w:r>
      <w:r w:rsidR="00CE3126" w:rsidRPr="00312D53">
        <w:rPr>
          <w:rFonts w:asciiTheme="minorHAnsi" w:hAnsiTheme="minorHAnsi"/>
        </w:rPr>
        <w:t>, Davis,</w:t>
      </w:r>
      <w:r w:rsidR="00366F6D" w:rsidRPr="00312D53">
        <w:rPr>
          <w:rFonts w:asciiTheme="minorHAnsi" w:hAnsiTheme="minorHAnsi"/>
        </w:rPr>
        <w:t xml:space="preserve"> B, </w:t>
      </w:r>
      <w:r w:rsidR="00CE3126" w:rsidRPr="00312D53">
        <w:rPr>
          <w:rFonts w:asciiTheme="minorHAnsi" w:hAnsiTheme="minorHAnsi"/>
        </w:rPr>
        <w:t>DiBlasio,</w:t>
      </w:r>
      <w:r w:rsidR="00623ADA">
        <w:rPr>
          <w:rFonts w:asciiTheme="minorHAnsi" w:hAnsiTheme="minorHAnsi"/>
        </w:rPr>
        <w:t xml:space="preserve"> F,</w:t>
      </w:r>
      <w:r w:rsidR="006C3927" w:rsidRPr="00312D53">
        <w:rPr>
          <w:rFonts w:asciiTheme="minorHAnsi" w:hAnsiTheme="minorHAnsi"/>
        </w:rPr>
        <w:t xml:space="preserve"> </w:t>
      </w:r>
      <w:proofErr w:type="spellStart"/>
      <w:r w:rsidR="00366F6D" w:rsidRPr="00312D53">
        <w:rPr>
          <w:rFonts w:asciiTheme="minorHAnsi" w:hAnsiTheme="minorHAnsi"/>
        </w:rPr>
        <w:t>Finigan</w:t>
      </w:r>
      <w:proofErr w:type="spellEnd"/>
      <w:r w:rsidR="00366F6D" w:rsidRPr="00312D53">
        <w:rPr>
          <w:rFonts w:asciiTheme="minorHAnsi" w:hAnsiTheme="minorHAnsi"/>
        </w:rPr>
        <w:t xml:space="preserve">, N, </w:t>
      </w:r>
      <w:r w:rsidR="00225FE7">
        <w:rPr>
          <w:rFonts w:asciiTheme="minorHAnsi" w:hAnsiTheme="minorHAnsi"/>
        </w:rPr>
        <w:t>God</w:t>
      </w:r>
      <w:r w:rsidR="00366F6D" w:rsidRPr="00312D53">
        <w:rPr>
          <w:rFonts w:asciiTheme="minorHAnsi" w:hAnsiTheme="minorHAnsi"/>
        </w:rPr>
        <w:t xml:space="preserve">win, L, </w:t>
      </w:r>
      <w:proofErr w:type="spellStart"/>
      <w:r w:rsidR="00366F6D" w:rsidRPr="00312D53">
        <w:rPr>
          <w:rFonts w:asciiTheme="minorHAnsi" w:hAnsiTheme="minorHAnsi"/>
        </w:rPr>
        <w:t>Kelman</w:t>
      </w:r>
      <w:proofErr w:type="spellEnd"/>
      <w:r w:rsidR="00366F6D" w:rsidRPr="00312D53">
        <w:rPr>
          <w:rFonts w:asciiTheme="minorHAnsi" w:hAnsiTheme="minorHAnsi"/>
        </w:rPr>
        <w:t>, J,</w:t>
      </w:r>
      <w:r w:rsidR="006C3927" w:rsidRPr="00312D53">
        <w:rPr>
          <w:rFonts w:asciiTheme="minorHAnsi" w:hAnsiTheme="minorHAnsi"/>
        </w:rPr>
        <w:t xml:space="preserve"> </w:t>
      </w:r>
      <w:r w:rsidR="00CE3126" w:rsidRPr="00312D53">
        <w:rPr>
          <w:rFonts w:asciiTheme="minorHAnsi" w:hAnsiTheme="minorHAnsi"/>
        </w:rPr>
        <w:t>Lewis,</w:t>
      </w:r>
      <w:r w:rsidR="00366F6D" w:rsidRPr="00312D53">
        <w:rPr>
          <w:rFonts w:asciiTheme="minorHAnsi" w:hAnsiTheme="minorHAnsi"/>
        </w:rPr>
        <w:t xml:space="preserve"> E, </w:t>
      </w:r>
      <w:r w:rsidR="008A1B2F">
        <w:rPr>
          <w:rFonts w:asciiTheme="minorHAnsi" w:hAnsiTheme="minorHAnsi"/>
        </w:rPr>
        <w:t xml:space="preserve">Lee, E, </w:t>
      </w:r>
      <w:r w:rsidR="00CE3126" w:rsidRPr="00312D53">
        <w:rPr>
          <w:rFonts w:asciiTheme="minorHAnsi" w:hAnsiTheme="minorHAnsi"/>
        </w:rPr>
        <w:t>Liggett-Creel</w:t>
      </w:r>
      <w:r w:rsidR="00312D53">
        <w:rPr>
          <w:rFonts w:asciiTheme="minorHAnsi" w:hAnsiTheme="minorHAnsi"/>
        </w:rPr>
        <w:t>, K</w:t>
      </w:r>
      <w:r w:rsidR="00CE3126" w:rsidRPr="00312D53">
        <w:rPr>
          <w:rFonts w:asciiTheme="minorHAnsi" w:hAnsiTheme="minorHAnsi"/>
        </w:rPr>
        <w:t>, Loessner,</w:t>
      </w:r>
      <w:r w:rsidR="006C3927" w:rsidRPr="00312D53">
        <w:rPr>
          <w:rFonts w:asciiTheme="minorHAnsi" w:hAnsiTheme="minorHAnsi"/>
        </w:rPr>
        <w:t xml:space="preserve"> L, </w:t>
      </w:r>
      <w:r w:rsidR="00CE3126" w:rsidRPr="00312D53">
        <w:rPr>
          <w:rFonts w:asciiTheme="minorHAnsi" w:hAnsiTheme="minorHAnsi"/>
        </w:rPr>
        <w:t>Mellinger</w:t>
      </w:r>
      <w:r w:rsidR="00312D53">
        <w:rPr>
          <w:rFonts w:asciiTheme="minorHAnsi" w:hAnsiTheme="minorHAnsi"/>
        </w:rPr>
        <w:t>, M</w:t>
      </w:r>
      <w:r w:rsidR="00CE3126" w:rsidRPr="00312D53">
        <w:rPr>
          <w:rFonts w:asciiTheme="minorHAnsi" w:hAnsiTheme="minorHAnsi"/>
        </w:rPr>
        <w:t>, Meyer,</w:t>
      </w:r>
      <w:r w:rsidR="00C57120">
        <w:rPr>
          <w:rFonts w:asciiTheme="minorHAnsi" w:hAnsiTheme="minorHAnsi"/>
        </w:rPr>
        <w:t xml:space="preserve"> M,</w:t>
      </w:r>
      <w:r w:rsidR="00DA0A5F">
        <w:rPr>
          <w:rFonts w:asciiTheme="minorHAnsi" w:hAnsiTheme="minorHAnsi"/>
        </w:rPr>
        <w:t xml:space="preserve"> </w:t>
      </w:r>
      <w:r w:rsidR="008A1B2F">
        <w:rPr>
          <w:rFonts w:asciiTheme="minorHAnsi" w:hAnsiTheme="minorHAnsi"/>
        </w:rPr>
        <w:t>Negi, N</w:t>
      </w:r>
      <w:r w:rsidR="006C3927" w:rsidRPr="00312D53">
        <w:rPr>
          <w:rFonts w:asciiTheme="minorHAnsi" w:hAnsiTheme="minorHAnsi"/>
        </w:rPr>
        <w:t>,</w:t>
      </w:r>
      <w:r w:rsidR="008A1B2F" w:rsidRPr="008A1B2F">
        <w:rPr>
          <w:rFonts w:asciiTheme="minorHAnsi" w:hAnsiTheme="minorHAnsi"/>
        </w:rPr>
        <w:t xml:space="preserve"> </w:t>
      </w:r>
      <w:proofErr w:type="spellStart"/>
      <w:r w:rsidR="008A1B2F">
        <w:rPr>
          <w:rFonts w:asciiTheme="minorHAnsi" w:hAnsiTheme="minorHAnsi"/>
        </w:rPr>
        <w:t>Nathanson</w:t>
      </w:r>
      <w:proofErr w:type="spellEnd"/>
      <w:r w:rsidR="008A1B2F">
        <w:rPr>
          <w:rFonts w:asciiTheme="minorHAnsi" w:hAnsiTheme="minorHAnsi"/>
        </w:rPr>
        <w:t>, B</w:t>
      </w:r>
      <w:r w:rsidR="00C57120">
        <w:rPr>
          <w:rFonts w:asciiTheme="minorHAnsi" w:hAnsiTheme="minorHAnsi"/>
        </w:rPr>
        <w:t>,</w:t>
      </w:r>
      <w:r w:rsidR="00967011" w:rsidRPr="00967011">
        <w:rPr>
          <w:rFonts w:asciiTheme="minorHAnsi" w:hAnsiTheme="minorHAnsi"/>
        </w:rPr>
        <w:t xml:space="preserve"> </w:t>
      </w:r>
      <w:r w:rsidR="00967011">
        <w:rPr>
          <w:rFonts w:asciiTheme="minorHAnsi" w:hAnsiTheme="minorHAnsi"/>
        </w:rPr>
        <w:t>Oppenheimer, K,</w:t>
      </w:r>
      <w:r w:rsidR="006C3927" w:rsidRPr="00312D53">
        <w:rPr>
          <w:rFonts w:asciiTheme="minorHAnsi" w:hAnsiTheme="minorHAnsi"/>
        </w:rPr>
        <w:t xml:space="preserve"> </w:t>
      </w:r>
      <w:r w:rsidR="00366F6D" w:rsidRPr="00312D53">
        <w:rPr>
          <w:rFonts w:asciiTheme="minorHAnsi" w:hAnsiTheme="minorHAnsi"/>
        </w:rPr>
        <w:t>Parkent,</w:t>
      </w:r>
      <w:r w:rsidR="00967011">
        <w:rPr>
          <w:rFonts w:asciiTheme="minorHAnsi" w:hAnsiTheme="minorHAnsi"/>
        </w:rPr>
        <w:t xml:space="preserve"> P,</w:t>
      </w:r>
      <w:r w:rsidR="00967011" w:rsidRPr="00967011">
        <w:rPr>
          <w:rFonts w:asciiTheme="minorHAnsi" w:hAnsiTheme="minorHAnsi"/>
        </w:rPr>
        <w:t xml:space="preserve"> </w:t>
      </w:r>
      <w:r w:rsidR="00967011">
        <w:rPr>
          <w:rFonts w:asciiTheme="minorHAnsi" w:hAnsiTheme="minorHAnsi"/>
        </w:rPr>
        <w:t>Pitts, D,</w:t>
      </w:r>
      <w:r w:rsidR="00DA0A5F">
        <w:rPr>
          <w:rFonts w:asciiTheme="minorHAnsi" w:hAnsiTheme="minorHAnsi"/>
        </w:rPr>
        <w:t xml:space="preserve"> </w:t>
      </w:r>
      <w:r w:rsidR="00CE3126" w:rsidRPr="00312D53">
        <w:rPr>
          <w:rFonts w:asciiTheme="minorHAnsi" w:hAnsiTheme="minorHAnsi"/>
        </w:rPr>
        <w:t>Pittman,</w:t>
      </w:r>
      <w:r w:rsidR="00B86E2C" w:rsidRPr="00312D53">
        <w:rPr>
          <w:rFonts w:asciiTheme="minorHAnsi" w:hAnsiTheme="minorHAnsi"/>
        </w:rPr>
        <w:t xml:space="preserve"> J,</w:t>
      </w:r>
      <w:r w:rsidR="00CE3126" w:rsidRPr="00312D53">
        <w:rPr>
          <w:rFonts w:asciiTheme="minorHAnsi" w:hAnsiTheme="minorHAnsi"/>
        </w:rPr>
        <w:t xml:space="preserve"> Ringel,</w:t>
      </w:r>
      <w:r w:rsidR="00B86E2C" w:rsidRPr="00312D53">
        <w:rPr>
          <w:rFonts w:asciiTheme="minorHAnsi" w:hAnsiTheme="minorHAnsi"/>
        </w:rPr>
        <w:t xml:space="preserve"> S, </w:t>
      </w:r>
      <w:r w:rsidR="00CE3126" w:rsidRPr="00312D53">
        <w:rPr>
          <w:rFonts w:asciiTheme="minorHAnsi" w:hAnsiTheme="minorHAnsi"/>
        </w:rPr>
        <w:t>Rose,</w:t>
      </w:r>
      <w:r w:rsidR="00312D53">
        <w:rPr>
          <w:rFonts w:asciiTheme="minorHAnsi" w:hAnsiTheme="minorHAnsi"/>
        </w:rPr>
        <w:t xml:space="preserve"> T,</w:t>
      </w:r>
      <w:r w:rsidR="00DA0A5F" w:rsidRPr="00DA0A5F">
        <w:rPr>
          <w:rFonts w:asciiTheme="minorHAnsi" w:hAnsiTheme="minorHAnsi"/>
        </w:rPr>
        <w:t xml:space="preserve"> </w:t>
      </w:r>
      <w:r w:rsidR="00DA0A5F">
        <w:rPr>
          <w:rFonts w:asciiTheme="minorHAnsi" w:hAnsiTheme="minorHAnsi"/>
        </w:rPr>
        <w:t>Reisch, M</w:t>
      </w:r>
      <w:r w:rsidR="00C57120">
        <w:rPr>
          <w:rFonts w:asciiTheme="minorHAnsi" w:hAnsiTheme="minorHAnsi"/>
        </w:rPr>
        <w:t>,</w:t>
      </w:r>
      <w:r w:rsidR="00CE3126" w:rsidRPr="00312D53">
        <w:rPr>
          <w:rFonts w:asciiTheme="minorHAnsi" w:hAnsiTheme="minorHAnsi"/>
        </w:rPr>
        <w:t xml:space="preserve"> </w:t>
      </w:r>
      <w:r w:rsidR="00B86E2C" w:rsidRPr="00312D53">
        <w:rPr>
          <w:rFonts w:asciiTheme="minorHAnsi" w:hAnsiTheme="minorHAnsi"/>
        </w:rPr>
        <w:t xml:space="preserve"> </w:t>
      </w:r>
      <w:r w:rsidR="00CE3126" w:rsidRPr="00312D53">
        <w:rPr>
          <w:rFonts w:asciiTheme="minorHAnsi" w:hAnsiTheme="minorHAnsi"/>
        </w:rPr>
        <w:t>Saunders,</w:t>
      </w:r>
      <w:r w:rsidR="00B86E2C" w:rsidRPr="00312D53">
        <w:rPr>
          <w:rFonts w:asciiTheme="minorHAnsi" w:hAnsiTheme="minorHAnsi"/>
        </w:rPr>
        <w:t xml:space="preserve"> K</w:t>
      </w:r>
      <w:r w:rsidR="00312D53">
        <w:rPr>
          <w:rFonts w:asciiTheme="minorHAnsi" w:hAnsiTheme="minorHAnsi"/>
        </w:rPr>
        <w:t>,</w:t>
      </w:r>
      <w:r w:rsidR="00CE3126" w:rsidRPr="00312D53">
        <w:rPr>
          <w:rFonts w:asciiTheme="minorHAnsi" w:hAnsiTheme="minorHAnsi"/>
        </w:rPr>
        <w:t xml:space="preserve"> Schneider, </w:t>
      </w:r>
      <w:r w:rsidR="00B86E2C" w:rsidRPr="00312D53">
        <w:rPr>
          <w:rFonts w:asciiTheme="minorHAnsi" w:hAnsiTheme="minorHAnsi"/>
        </w:rPr>
        <w:t xml:space="preserve">A, </w:t>
      </w:r>
      <w:r w:rsidR="00CE3126" w:rsidRPr="00312D53">
        <w:rPr>
          <w:rFonts w:asciiTheme="minorHAnsi" w:hAnsiTheme="minorHAnsi"/>
        </w:rPr>
        <w:t>Severance,</w:t>
      </w:r>
      <w:r w:rsidR="00B86E2C" w:rsidRPr="00312D53">
        <w:rPr>
          <w:rFonts w:asciiTheme="minorHAnsi" w:hAnsiTheme="minorHAnsi"/>
        </w:rPr>
        <w:t xml:space="preserve"> G, </w:t>
      </w:r>
      <w:r w:rsidR="00CE3126" w:rsidRPr="00312D53">
        <w:rPr>
          <w:rFonts w:asciiTheme="minorHAnsi" w:hAnsiTheme="minorHAnsi"/>
        </w:rPr>
        <w:t xml:space="preserve"> Shaia,</w:t>
      </w:r>
      <w:r w:rsidR="00B86E2C" w:rsidRPr="00312D53">
        <w:rPr>
          <w:rFonts w:asciiTheme="minorHAnsi" w:hAnsiTheme="minorHAnsi"/>
        </w:rPr>
        <w:t xml:space="preserve"> </w:t>
      </w:r>
      <w:r w:rsidR="00312D53">
        <w:rPr>
          <w:rFonts w:asciiTheme="minorHAnsi" w:hAnsiTheme="minorHAnsi"/>
        </w:rPr>
        <w:t>W,</w:t>
      </w:r>
      <w:r w:rsidR="00CE3126" w:rsidRPr="00312D53">
        <w:rPr>
          <w:rFonts w:asciiTheme="minorHAnsi" w:hAnsiTheme="minorHAnsi"/>
        </w:rPr>
        <w:t xml:space="preserve"> Sharpe,</w:t>
      </w:r>
      <w:r w:rsidR="00DA0A5F">
        <w:rPr>
          <w:rFonts w:asciiTheme="minorHAnsi" w:hAnsiTheme="minorHAnsi"/>
        </w:rPr>
        <w:t xml:space="preserve"> T,  Stubbs, V, </w:t>
      </w:r>
      <w:proofErr w:type="spellStart"/>
      <w:r w:rsidR="00DA0A5F">
        <w:rPr>
          <w:rFonts w:asciiTheme="minorHAnsi" w:hAnsiTheme="minorHAnsi"/>
        </w:rPr>
        <w:t>Shdaimah</w:t>
      </w:r>
      <w:proofErr w:type="spellEnd"/>
      <w:r w:rsidR="00DA0A5F">
        <w:rPr>
          <w:rFonts w:asciiTheme="minorHAnsi" w:hAnsiTheme="minorHAnsi"/>
        </w:rPr>
        <w:t xml:space="preserve">, C, </w:t>
      </w:r>
      <w:r w:rsidR="00CE3126" w:rsidRPr="00312D53">
        <w:rPr>
          <w:rFonts w:asciiTheme="minorHAnsi" w:hAnsiTheme="minorHAnsi"/>
        </w:rPr>
        <w:t>Smith,</w:t>
      </w:r>
      <w:r w:rsidR="00366F6D" w:rsidRPr="00312D53">
        <w:rPr>
          <w:rFonts w:asciiTheme="minorHAnsi" w:hAnsiTheme="minorHAnsi"/>
        </w:rPr>
        <w:t xml:space="preserve"> M, </w:t>
      </w:r>
      <w:r w:rsidR="00CE3126" w:rsidRPr="00312D53">
        <w:rPr>
          <w:rFonts w:asciiTheme="minorHAnsi" w:hAnsiTheme="minorHAnsi"/>
        </w:rPr>
        <w:t xml:space="preserve"> Snowden,</w:t>
      </w:r>
      <w:r w:rsidR="00312D53">
        <w:rPr>
          <w:rFonts w:asciiTheme="minorHAnsi" w:hAnsiTheme="minorHAnsi"/>
        </w:rPr>
        <w:t xml:space="preserve"> S,</w:t>
      </w:r>
      <w:r w:rsidR="00CE3126" w:rsidRPr="00312D53">
        <w:rPr>
          <w:rFonts w:asciiTheme="minorHAnsi" w:hAnsiTheme="minorHAnsi"/>
        </w:rPr>
        <w:t xml:space="preserve"> Stubbs,</w:t>
      </w:r>
      <w:r w:rsidR="00B86E2C" w:rsidRPr="00312D53">
        <w:rPr>
          <w:rFonts w:asciiTheme="minorHAnsi" w:hAnsiTheme="minorHAnsi"/>
        </w:rPr>
        <w:t xml:space="preserve"> V, </w:t>
      </w:r>
      <w:r w:rsidR="00DA0A5F">
        <w:rPr>
          <w:rFonts w:asciiTheme="minorHAnsi" w:hAnsiTheme="minorHAnsi"/>
        </w:rPr>
        <w:t>Sacco, P, Sta</w:t>
      </w:r>
      <w:r w:rsidR="00366F6D" w:rsidRPr="00312D53">
        <w:rPr>
          <w:rFonts w:asciiTheme="minorHAnsi" w:hAnsiTheme="minorHAnsi"/>
        </w:rPr>
        <w:t>fford, S,</w:t>
      </w:r>
      <w:r w:rsidR="00CE3126" w:rsidRPr="00312D53">
        <w:rPr>
          <w:rFonts w:asciiTheme="minorHAnsi" w:hAnsiTheme="minorHAnsi"/>
        </w:rPr>
        <w:t xml:space="preserve"> Swanberg</w:t>
      </w:r>
      <w:r w:rsidR="00312D53">
        <w:rPr>
          <w:rFonts w:asciiTheme="minorHAnsi" w:hAnsiTheme="minorHAnsi"/>
        </w:rPr>
        <w:t>,</w:t>
      </w:r>
      <w:r w:rsidR="00DA0A5F">
        <w:rPr>
          <w:rFonts w:asciiTheme="minorHAnsi" w:hAnsiTheme="minorHAnsi"/>
        </w:rPr>
        <w:t xml:space="preserve"> J,</w:t>
      </w:r>
      <w:r w:rsidR="00DA0A5F" w:rsidRPr="00DA0A5F">
        <w:rPr>
          <w:rFonts w:asciiTheme="minorHAnsi" w:hAnsiTheme="minorHAnsi"/>
        </w:rPr>
        <w:t xml:space="preserve"> </w:t>
      </w:r>
      <w:r w:rsidR="00DA0A5F">
        <w:rPr>
          <w:rFonts w:asciiTheme="minorHAnsi" w:hAnsiTheme="minorHAnsi"/>
        </w:rPr>
        <w:t>Shafer, D</w:t>
      </w:r>
      <w:r w:rsidR="00C57120">
        <w:rPr>
          <w:rFonts w:asciiTheme="minorHAnsi" w:hAnsiTheme="minorHAnsi"/>
        </w:rPr>
        <w:t>,</w:t>
      </w:r>
      <w:r w:rsidR="00DA0A5F" w:rsidRPr="00DA0A5F">
        <w:rPr>
          <w:rFonts w:asciiTheme="minorHAnsi" w:hAnsiTheme="minorHAnsi"/>
        </w:rPr>
        <w:t xml:space="preserve"> </w:t>
      </w:r>
      <w:r w:rsidR="00DA0A5F">
        <w:rPr>
          <w:rFonts w:asciiTheme="minorHAnsi" w:hAnsiTheme="minorHAnsi"/>
        </w:rPr>
        <w:t>Shae-Nelson</w:t>
      </w:r>
      <w:r w:rsidR="00967011">
        <w:rPr>
          <w:rFonts w:asciiTheme="minorHAnsi" w:hAnsiTheme="minorHAnsi"/>
        </w:rPr>
        <w:t>,</w:t>
      </w:r>
      <w:r w:rsidR="00C57120">
        <w:rPr>
          <w:rFonts w:asciiTheme="minorHAnsi" w:hAnsiTheme="minorHAnsi"/>
        </w:rPr>
        <w:t xml:space="preserve"> C,</w:t>
      </w:r>
      <w:r w:rsidR="008A1B2F" w:rsidRPr="008A1B2F">
        <w:rPr>
          <w:rFonts w:asciiTheme="minorHAnsi" w:hAnsiTheme="minorHAnsi"/>
        </w:rPr>
        <w:t xml:space="preserve"> </w:t>
      </w:r>
      <w:r w:rsidR="008A1B2F">
        <w:rPr>
          <w:rFonts w:asciiTheme="minorHAnsi" w:hAnsiTheme="minorHAnsi"/>
        </w:rPr>
        <w:t>Sharpe, T,</w:t>
      </w:r>
      <w:r w:rsidR="00DA0A5F">
        <w:rPr>
          <w:rFonts w:asciiTheme="minorHAnsi" w:hAnsiTheme="minorHAnsi"/>
        </w:rPr>
        <w:t xml:space="preserve"> Tung, L</w:t>
      </w:r>
      <w:r w:rsidR="00967011">
        <w:rPr>
          <w:rFonts w:asciiTheme="minorHAnsi" w:hAnsiTheme="minorHAnsi"/>
        </w:rPr>
        <w:t>,</w:t>
      </w:r>
      <w:r w:rsidR="00DA0A5F">
        <w:rPr>
          <w:rFonts w:asciiTheme="minorHAnsi" w:hAnsiTheme="minorHAnsi"/>
        </w:rPr>
        <w:t xml:space="preserve"> Tice, C, </w:t>
      </w:r>
      <w:r w:rsidR="00312D53">
        <w:rPr>
          <w:rFonts w:asciiTheme="minorHAnsi" w:hAnsiTheme="minorHAnsi"/>
        </w:rPr>
        <w:t xml:space="preserve"> </w:t>
      </w:r>
      <w:r w:rsidR="00DA0A5F">
        <w:rPr>
          <w:rFonts w:asciiTheme="minorHAnsi" w:hAnsiTheme="minorHAnsi"/>
        </w:rPr>
        <w:t>Tuten, M,</w:t>
      </w:r>
      <w:r w:rsidR="00967011" w:rsidRPr="00967011">
        <w:rPr>
          <w:rFonts w:asciiTheme="minorHAnsi" w:hAnsiTheme="minorHAnsi"/>
        </w:rPr>
        <w:t xml:space="preserve"> </w:t>
      </w:r>
      <w:r w:rsidR="00967011">
        <w:rPr>
          <w:rFonts w:asciiTheme="minorHAnsi" w:hAnsiTheme="minorHAnsi"/>
        </w:rPr>
        <w:t>Unick, J</w:t>
      </w:r>
      <w:r w:rsidR="00C57120">
        <w:rPr>
          <w:rFonts w:asciiTheme="minorHAnsi" w:hAnsiTheme="minorHAnsi"/>
        </w:rPr>
        <w:t>,</w:t>
      </w:r>
      <w:r w:rsidR="00DA0A5F">
        <w:rPr>
          <w:rFonts w:asciiTheme="minorHAnsi" w:hAnsiTheme="minorHAnsi"/>
        </w:rPr>
        <w:t xml:space="preserve"> </w:t>
      </w:r>
      <w:r w:rsidR="00CE3126" w:rsidRPr="00312D53">
        <w:rPr>
          <w:rFonts w:asciiTheme="minorHAnsi" w:hAnsiTheme="minorHAnsi"/>
        </w:rPr>
        <w:t>Wagner,</w:t>
      </w:r>
      <w:r w:rsidR="00312D53">
        <w:rPr>
          <w:rFonts w:asciiTheme="minorHAnsi" w:hAnsiTheme="minorHAnsi"/>
        </w:rPr>
        <w:t xml:space="preserve"> F,</w:t>
      </w:r>
      <w:r w:rsidR="00B86E2C" w:rsidRPr="00312D53">
        <w:rPr>
          <w:rFonts w:asciiTheme="minorHAnsi" w:hAnsiTheme="minorHAnsi"/>
        </w:rPr>
        <w:t xml:space="preserve"> </w:t>
      </w:r>
      <w:proofErr w:type="spellStart"/>
      <w:r w:rsidR="00366F6D" w:rsidRPr="00312D53">
        <w:rPr>
          <w:rFonts w:asciiTheme="minorHAnsi" w:hAnsiTheme="minorHAnsi"/>
        </w:rPr>
        <w:t>Wiechelt</w:t>
      </w:r>
      <w:proofErr w:type="spellEnd"/>
      <w:r w:rsidR="00366F6D" w:rsidRPr="00312D53">
        <w:rPr>
          <w:rFonts w:asciiTheme="minorHAnsi" w:hAnsiTheme="minorHAnsi"/>
        </w:rPr>
        <w:t>, S</w:t>
      </w:r>
      <w:r w:rsidR="00DA0A5F">
        <w:rPr>
          <w:rFonts w:asciiTheme="minorHAnsi" w:hAnsiTheme="minorHAnsi"/>
        </w:rPr>
        <w:t>, Watson, S,</w:t>
      </w:r>
      <w:r w:rsidR="00DA0A5F" w:rsidRPr="00DA0A5F">
        <w:rPr>
          <w:rFonts w:asciiTheme="minorHAnsi" w:hAnsiTheme="minorHAnsi"/>
        </w:rPr>
        <w:t xml:space="preserve"> </w:t>
      </w:r>
      <w:r w:rsidR="00DA0A5F">
        <w:rPr>
          <w:rFonts w:asciiTheme="minorHAnsi" w:hAnsiTheme="minorHAnsi"/>
        </w:rPr>
        <w:t xml:space="preserve">Wise, L, </w:t>
      </w:r>
      <w:r w:rsidR="00967011">
        <w:rPr>
          <w:rFonts w:asciiTheme="minorHAnsi" w:hAnsiTheme="minorHAnsi"/>
        </w:rPr>
        <w:t xml:space="preserve">Woolley, M, Wirt, </w:t>
      </w:r>
      <w:r w:rsidR="00E8563D">
        <w:rPr>
          <w:rFonts w:asciiTheme="minorHAnsi" w:hAnsiTheme="minorHAnsi"/>
        </w:rPr>
        <w:t>C</w:t>
      </w:r>
    </w:p>
    <w:p w:rsidR="00167924" w:rsidRPr="00C52732" w:rsidRDefault="00167924" w:rsidP="00F4683C">
      <w:pPr>
        <w:rPr>
          <w:rFonts w:asciiTheme="minorHAnsi" w:hAnsiTheme="minorHAnsi"/>
          <w:u w:val="single"/>
        </w:rPr>
      </w:pPr>
    </w:p>
    <w:p w:rsidR="0072567C" w:rsidRPr="00C52732" w:rsidRDefault="0072567C" w:rsidP="003D42FB">
      <w:pPr>
        <w:rPr>
          <w:rFonts w:asciiTheme="minorHAnsi" w:hAnsiTheme="minorHAnsi"/>
          <w:u w:val="single"/>
        </w:rPr>
      </w:pPr>
      <w:r w:rsidRPr="00C52732">
        <w:rPr>
          <w:rFonts w:asciiTheme="minorHAnsi" w:hAnsiTheme="minorHAnsi"/>
          <w:u w:val="single"/>
        </w:rPr>
        <w:t>Agenda Item</w:t>
      </w:r>
      <w:r w:rsidR="006676D1" w:rsidRPr="00C52732">
        <w:rPr>
          <w:rFonts w:asciiTheme="minorHAnsi" w:hAnsiTheme="minorHAnsi"/>
          <w:u w:val="single"/>
        </w:rPr>
        <w:t xml:space="preserve"> </w:t>
      </w:r>
      <w:r w:rsidR="009A3EC4" w:rsidRPr="00C52732">
        <w:rPr>
          <w:rFonts w:asciiTheme="minorHAnsi" w:hAnsiTheme="minorHAnsi"/>
          <w:u w:val="single"/>
        </w:rPr>
        <w:t>1</w:t>
      </w:r>
    </w:p>
    <w:p w:rsidR="0072567C" w:rsidRPr="00C52732" w:rsidRDefault="00CE3126" w:rsidP="003D42FB">
      <w:pPr>
        <w:rPr>
          <w:rFonts w:asciiTheme="minorHAnsi" w:hAnsiTheme="minorHAnsi"/>
        </w:rPr>
      </w:pPr>
      <w:r>
        <w:rPr>
          <w:rFonts w:asciiTheme="minorHAnsi" w:hAnsiTheme="minorHAnsi"/>
        </w:rPr>
        <w:t xml:space="preserve"> Minutes </w:t>
      </w:r>
      <w:r w:rsidR="00E8563D">
        <w:rPr>
          <w:rFonts w:asciiTheme="minorHAnsi" w:hAnsiTheme="minorHAnsi"/>
        </w:rPr>
        <w:t>a</w:t>
      </w:r>
      <w:r>
        <w:rPr>
          <w:rFonts w:asciiTheme="minorHAnsi" w:hAnsiTheme="minorHAnsi"/>
        </w:rPr>
        <w:t>pproved</w:t>
      </w:r>
      <w:r w:rsidR="00BC6388">
        <w:rPr>
          <w:rFonts w:asciiTheme="minorHAnsi" w:hAnsiTheme="minorHAnsi"/>
        </w:rPr>
        <w:t xml:space="preserve"> and to be posted publically on </w:t>
      </w:r>
      <w:r w:rsidR="00312D53">
        <w:rPr>
          <w:rFonts w:asciiTheme="minorHAnsi" w:hAnsiTheme="minorHAnsi"/>
        </w:rPr>
        <w:t>in</w:t>
      </w:r>
      <w:r w:rsidR="00E8563D">
        <w:rPr>
          <w:rFonts w:asciiTheme="minorHAnsi" w:hAnsiTheme="minorHAnsi"/>
        </w:rPr>
        <w:t xml:space="preserve"> the</w:t>
      </w:r>
      <w:r w:rsidR="00312D53">
        <w:rPr>
          <w:rFonts w:asciiTheme="minorHAnsi" w:hAnsiTheme="minorHAnsi"/>
        </w:rPr>
        <w:t xml:space="preserve"> Faculty Lounge</w:t>
      </w:r>
      <w:r w:rsidR="00E8563D">
        <w:rPr>
          <w:rFonts w:asciiTheme="minorHAnsi" w:hAnsiTheme="minorHAnsi"/>
        </w:rPr>
        <w:t xml:space="preserve"> site</w:t>
      </w:r>
      <w:r w:rsidR="00392562">
        <w:rPr>
          <w:rFonts w:asciiTheme="minorHAnsi" w:hAnsiTheme="minorHAnsi"/>
        </w:rPr>
        <w:t>. In</w:t>
      </w:r>
      <w:r w:rsidR="00E8563D">
        <w:rPr>
          <w:rFonts w:asciiTheme="minorHAnsi" w:hAnsiTheme="minorHAnsi"/>
        </w:rPr>
        <w:t xml:space="preserve"> the</w:t>
      </w:r>
      <w:r w:rsidR="00392562">
        <w:rPr>
          <w:rFonts w:asciiTheme="minorHAnsi" w:hAnsiTheme="minorHAnsi"/>
        </w:rPr>
        <w:t xml:space="preserve"> future, minutes from MPC will also be posted online as these represent decisions affecting all aspects of the MSW curriculum.</w:t>
      </w: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00"/>
        <w:gridCol w:w="3330"/>
      </w:tblGrid>
      <w:tr w:rsidR="0072567C" w:rsidRPr="00C52732" w:rsidTr="006B3228">
        <w:tc>
          <w:tcPr>
            <w:tcW w:w="730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72567C" w:rsidRPr="00C52732" w:rsidRDefault="0072567C" w:rsidP="0072567C">
            <w:pPr>
              <w:ind w:left="100"/>
              <w:jc w:val="center"/>
              <w:rPr>
                <w:rFonts w:asciiTheme="minorHAnsi" w:hAnsiTheme="minorHAnsi"/>
              </w:rPr>
            </w:pPr>
            <w:r w:rsidRPr="00C52732">
              <w:rPr>
                <w:rFonts w:asciiTheme="minorHAnsi" w:hAnsiTheme="minorHAnsi"/>
                <w:b/>
                <w:shd w:val="clear" w:color="auto" w:fill="DAEEF3"/>
              </w:rPr>
              <w:t xml:space="preserve">Action </w:t>
            </w:r>
          </w:p>
        </w:tc>
        <w:tc>
          <w:tcPr>
            <w:tcW w:w="333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72567C" w:rsidRPr="00C52732" w:rsidRDefault="0072567C" w:rsidP="008035BE">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72567C" w:rsidRPr="00C52732" w:rsidTr="006B3228">
        <w:tc>
          <w:tcPr>
            <w:tcW w:w="7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2567C" w:rsidRPr="00C52732" w:rsidRDefault="00312D53" w:rsidP="003A39AB">
            <w:pPr>
              <w:rPr>
                <w:rFonts w:asciiTheme="minorHAnsi" w:hAnsiTheme="minorHAnsi"/>
              </w:rPr>
            </w:pPr>
            <w:r>
              <w:rPr>
                <w:rFonts w:asciiTheme="minorHAnsi" w:hAnsiTheme="minorHAnsi"/>
              </w:rPr>
              <w:t xml:space="preserve">Minutes from </w:t>
            </w:r>
            <w:r w:rsidR="003A39AB">
              <w:rPr>
                <w:rFonts w:asciiTheme="minorHAnsi" w:hAnsiTheme="minorHAnsi"/>
              </w:rPr>
              <w:t>October</w:t>
            </w:r>
            <w:r>
              <w:rPr>
                <w:rFonts w:asciiTheme="minorHAnsi" w:hAnsiTheme="minorHAnsi"/>
              </w:rPr>
              <w:t xml:space="preserve"> </w:t>
            </w:r>
            <w:r w:rsidR="00FA4198" w:rsidRPr="00C52732">
              <w:rPr>
                <w:rFonts w:asciiTheme="minorHAnsi" w:hAnsiTheme="minorHAnsi"/>
              </w:rPr>
              <w:t>201</w:t>
            </w:r>
            <w:r w:rsidR="008035BE" w:rsidRPr="00C52732">
              <w:rPr>
                <w:rFonts w:asciiTheme="minorHAnsi" w:hAnsiTheme="minorHAnsi"/>
              </w:rPr>
              <w:t>7</w:t>
            </w:r>
            <w:r>
              <w:rPr>
                <w:rFonts w:asciiTheme="minorHAnsi" w:hAnsiTheme="minorHAnsi"/>
              </w:rPr>
              <w:t xml:space="preserve"> FO meeting reviewed and approved.</w:t>
            </w:r>
          </w:p>
        </w:tc>
        <w:tc>
          <w:tcPr>
            <w:tcW w:w="3330" w:type="dxa"/>
            <w:tcBorders>
              <w:left w:val="single" w:sz="8" w:space="0" w:color="000000"/>
              <w:bottom w:val="single" w:sz="8" w:space="0" w:color="000000"/>
            </w:tcBorders>
            <w:tcMar>
              <w:top w:w="100" w:type="dxa"/>
              <w:left w:w="100" w:type="dxa"/>
              <w:bottom w:w="100" w:type="dxa"/>
              <w:right w:w="100" w:type="dxa"/>
            </w:tcMar>
          </w:tcPr>
          <w:p w:rsidR="0072567C" w:rsidRPr="00312D53" w:rsidRDefault="00312D53" w:rsidP="00312D53">
            <w:pPr>
              <w:rPr>
                <w:rFonts w:asciiTheme="minorHAnsi" w:hAnsiTheme="minorHAnsi"/>
              </w:rPr>
            </w:pPr>
            <w:r w:rsidRPr="00312D53">
              <w:rPr>
                <w:rFonts w:asciiTheme="minorHAnsi" w:hAnsiTheme="minorHAnsi"/>
              </w:rPr>
              <w:t>All faculty</w:t>
            </w:r>
          </w:p>
        </w:tc>
      </w:tr>
    </w:tbl>
    <w:p w:rsidR="00CE60E1" w:rsidRPr="00C52732" w:rsidRDefault="00CE60E1" w:rsidP="00CE60E1">
      <w:pPr>
        <w:rPr>
          <w:rFonts w:asciiTheme="minorHAnsi" w:hAnsiTheme="minorHAnsi"/>
          <w:u w:val="single"/>
        </w:rPr>
      </w:pPr>
    </w:p>
    <w:p w:rsidR="00312D53" w:rsidRDefault="00CE60E1" w:rsidP="00CE60E1">
      <w:pPr>
        <w:rPr>
          <w:rFonts w:asciiTheme="minorHAnsi" w:hAnsiTheme="minorHAnsi"/>
          <w:u w:val="single"/>
        </w:rPr>
      </w:pPr>
      <w:r w:rsidRPr="00312D53">
        <w:rPr>
          <w:rFonts w:asciiTheme="minorHAnsi" w:hAnsiTheme="minorHAnsi"/>
          <w:u w:val="single"/>
        </w:rPr>
        <w:t>Agenda Item 2</w:t>
      </w:r>
    </w:p>
    <w:p w:rsidR="00CE60E1" w:rsidRPr="00C52732" w:rsidRDefault="00F15E84" w:rsidP="00CE60E1">
      <w:pPr>
        <w:rPr>
          <w:rFonts w:asciiTheme="minorHAnsi" w:hAnsiTheme="minorHAnsi"/>
        </w:rPr>
      </w:pPr>
      <w:proofErr w:type="gramStart"/>
      <w:r>
        <w:rPr>
          <w:rFonts w:asciiTheme="minorHAnsi" w:hAnsiTheme="minorHAnsi"/>
        </w:rPr>
        <w:t xml:space="preserve">Update and discussion of </w:t>
      </w:r>
      <w:r w:rsidR="00392562">
        <w:rPr>
          <w:rFonts w:asciiTheme="minorHAnsi" w:hAnsiTheme="minorHAnsi"/>
        </w:rPr>
        <w:t>Accreditation S</w:t>
      </w:r>
      <w:r>
        <w:rPr>
          <w:rFonts w:asciiTheme="minorHAnsi" w:hAnsiTheme="minorHAnsi"/>
        </w:rPr>
        <w:t xml:space="preserve">elf </w:t>
      </w:r>
      <w:r w:rsidR="00392562">
        <w:rPr>
          <w:rFonts w:asciiTheme="minorHAnsi" w:hAnsiTheme="minorHAnsi"/>
        </w:rPr>
        <w:t>S</w:t>
      </w:r>
      <w:r>
        <w:rPr>
          <w:rFonts w:asciiTheme="minorHAnsi" w:hAnsiTheme="minorHAnsi"/>
        </w:rPr>
        <w:t>tudy results, including interactive exercise</w:t>
      </w:r>
      <w:r w:rsidR="00E8563D">
        <w:rPr>
          <w:rFonts w:asciiTheme="minorHAnsi" w:hAnsiTheme="minorHAnsi"/>
        </w:rPr>
        <w:t>.</w:t>
      </w:r>
      <w:proofErr w:type="gramEnd"/>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00"/>
        <w:gridCol w:w="3330"/>
      </w:tblGrid>
      <w:tr w:rsidR="008035BE" w:rsidRPr="00C52732" w:rsidTr="006B3228">
        <w:tc>
          <w:tcPr>
            <w:tcW w:w="730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8035BE" w:rsidRPr="00C52732" w:rsidRDefault="0032031E" w:rsidP="008035BE">
            <w:pPr>
              <w:ind w:left="100"/>
              <w:jc w:val="center"/>
              <w:rPr>
                <w:rFonts w:asciiTheme="minorHAnsi" w:hAnsiTheme="minorHAnsi"/>
              </w:rPr>
            </w:pPr>
            <w:r w:rsidRPr="00C52732">
              <w:rPr>
                <w:rFonts w:asciiTheme="minorHAnsi" w:hAnsiTheme="minorHAnsi"/>
                <w:b/>
                <w:shd w:val="clear" w:color="auto" w:fill="DAEEF3"/>
              </w:rPr>
              <w:t>Action</w:t>
            </w:r>
          </w:p>
        </w:tc>
        <w:tc>
          <w:tcPr>
            <w:tcW w:w="333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8035BE" w:rsidRPr="00C52732" w:rsidRDefault="008035BE" w:rsidP="008035BE">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8035BE" w:rsidRPr="00C52732" w:rsidTr="006B3228">
        <w:tc>
          <w:tcPr>
            <w:tcW w:w="7300" w:type="dxa"/>
            <w:tcBorders>
              <w:left w:val="single" w:sz="8" w:space="0" w:color="000000"/>
              <w:right w:val="single" w:sz="8" w:space="0" w:color="000000"/>
            </w:tcBorders>
            <w:tcMar>
              <w:top w:w="100" w:type="dxa"/>
              <w:left w:w="100" w:type="dxa"/>
              <w:bottom w:w="100" w:type="dxa"/>
              <w:right w:w="100" w:type="dxa"/>
            </w:tcMar>
          </w:tcPr>
          <w:p w:rsidR="008035BE" w:rsidRPr="00C52732" w:rsidRDefault="00F15E84" w:rsidP="00392562">
            <w:pPr>
              <w:rPr>
                <w:rFonts w:asciiTheme="minorHAnsi" w:hAnsiTheme="minorHAnsi" w:cs="Helvetica"/>
              </w:rPr>
            </w:pPr>
            <w:r>
              <w:rPr>
                <w:rFonts w:asciiTheme="minorHAnsi" w:hAnsiTheme="minorHAnsi" w:cs="Helvetica"/>
              </w:rPr>
              <w:t>Dr</w:t>
            </w:r>
            <w:r w:rsidR="00392562">
              <w:rPr>
                <w:rFonts w:asciiTheme="minorHAnsi" w:hAnsiTheme="minorHAnsi" w:cs="Helvetica"/>
              </w:rPr>
              <w:t>s</w:t>
            </w:r>
            <w:r>
              <w:rPr>
                <w:rFonts w:asciiTheme="minorHAnsi" w:hAnsiTheme="minorHAnsi" w:cs="Helvetica"/>
              </w:rPr>
              <w:t xml:space="preserve">. Meyer and Cohen-Callow presented </w:t>
            </w:r>
            <w:r w:rsidR="00392562">
              <w:rPr>
                <w:rFonts w:asciiTheme="minorHAnsi" w:hAnsiTheme="minorHAnsi" w:cs="Helvetica"/>
              </w:rPr>
              <w:t xml:space="preserve">a </w:t>
            </w:r>
            <w:r>
              <w:rPr>
                <w:rFonts w:asciiTheme="minorHAnsi" w:hAnsiTheme="minorHAnsi" w:cs="Helvetica"/>
              </w:rPr>
              <w:t xml:space="preserve">summary of the </w:t>
            </w:r>
            <w:proofErr w:type="spellStart"/>
            <w:r>
              <w:rPr>
                <w:rFonts w:asciiTheme="minorHAnsi" w:hAnsiTheme="minorHAnsi" w:cs="Helvetica"/>
              </w:rPr>
              <w:t>self study</w:t>
            </w:r>
            <w:proofErr w:type="spellEnd"/>
            <w:r>
              <w:rPr>
                <w:rFonts w:asciiTheme="minorHAnsi" w:hAnsiTheme="minorHAnsi" w:cs="Helvetica"/>
              </w:rPr>
              <w:t xml:space="preserve"> results, in preparation for </w:t>
            </w:r>
            <w:r w:rsidR="00392562">
              <w:rPr>
                <w:rFonts w:asciiTheme="minorHAnsi" w:hAnsiTheme="minorHAnsi" w:cs="Helvetica"/>
              </w:rPr>
              <w:t>our site</w:t>
            </w:r>
            <w:r>
              <w:rPr>
                <w:rFonts w:asciiTheme="minorHAnsi" w:hAnsiTheme="minorHAnsi" w:cs="Helvetica"/>
              </w:rPr>
              <w:t xml:space="preserve"> visit</w:t>
            </w:r>
            <w:r w:rsidR="00392562">
              <w:rPr>
                <w:rFonts w:asciiTheme="minorHAnsi" w:hAnsiTheme="minorHAnsi" w:cs="Helvetica"/>
              </w:rPr>
              <w:t xml:space="preserve"> which will be on </w:t>
            </w:r>
            <w:r>
              <w:rPr>
                <w:rFonts w:asciiTheme="minorHAnsi" w:hAnsiTheme="minorHAnsi" w:cs="Helvetica"/>
              </w:rPr>
              <w:t>Jan 31 &amp; Feb. 1</w:t>
            </w:r>
          </w:p>
        </w:tc>
        <w:tc>
          <w:tcPr>
            <w:tcW w:w="3330" w:type="dxa"/>
            <w:tcBorders>
              <w:left w:val="single" w:sz="8" w:space="0" w:color="000000"/>
            </w:tcBorders>
            <w:tcMar>
              <w:top w:w="100" w:type="dxa"/>
              <w:left w:w="100" w:type="dxa"/>
              <w:bottom w:w="100" w:type="dxa"/>
              <w:right w:w="100" w:type="dxa"/>
            </w:tcMar>
          </w:tcPr>
          <w:p w:rsidR="00C92A47" w:rsidRPr="002D1CBE" w:rsidRDefault="00312D53" w:rsidP="00312D53">
            <w:pPr>
              <w:rPr>
                <w:rFonts w:asciiTheme="minorHAnsi" w:hAnsiTheme="minorHAnsi"/>
              </w:rPr>
            </w:pPr>
            <w:r>
              <w:rPr>
                <w:rFonts w:asciiTheme="minorHAnsi" w:hAnsiTheme="minorHAnsi"/>
              </w:rPr>
              <w:t>All faculty</w:t>
            </w:r>
          </w:p>
        </w:tc>
      </w:tr>
    </w:tbl>
    <w:p w:rsidR="008035BE" w:rsidRPr="00C52732" w:rsidRDefault="008035BE" w:rsidP="007709B5">
      <w:pPr>
        <w:rPr>
          <w:rFonts w:asciiTheme="minorHAnsi" w:hAnsiTheme="minorHAnsi"/>
          <w:u w:val="single"/>
        </w:rPr>
      </w:pPr>
    </w:p>
    <w:p w:rsidR="007709B5" w:rsidRPr="00C52732" w:rsidRDefault="007709B5" w:rsidP="007709B5">
      <w:pPr>
        <w:rPr>
          <w:rFonts w:asciiTheme="minorHAnsi" w:hAnsiTheme="minorHAnsi"/>
          <w:u w:val="single"/>
        </w:rPr>
      </w:pPr>
      <w:r w:rsidRPr="00C52732">
        <w:rPr>
          <w:rFonts w:asciiTheme="minorHAnsi" w:hAnsiTheme="minorHAnsi"/>
          <w:u w:val="single"/>
        </w:rPr>
        <w:t>Agenda Item</w:t>
      </w:r>
      <w:r w:rsidR="00CE60E1" w:rsidRPr="00C52732">
        <w:rPr>
          <w:rFonts w:asciiTheme="minorHAnsi" w:hAnsiTheme="minorHAnsi"/>
          <w:u w:val="single"/>
        </w:rPr>
        <w:t xml:space="preserve"> 3</w:t>
      </w:r>
    </w:p>
    <w:p w:rsidR="007709B5" w:rsidRPr="00C52732" w:rsidRDefault="00BC6388" w:rsidP="007709B5">
      <w:pPr>
        <w:rPr>
          <w:rFonts w:asciiTheme="minorHAnsi" w:hAnsiTheme="minorHAnsi"/>
        </w:rPr>
      </w:pPr>
      <w:r>
        <w:rPr>
          <w:rFonts w:asciiTheme="minorHAnsi" w:hAnsiTheme="minorHAnsi"/>
        </w:rPr>
        <w:t>D</w:t>
      </w:r>
      <w:r w:rsidR="00F15E84">
        <w:rPr>
          <w:rFonts w:asciiTheme="minorHAnsi" w:hAnsiTheme="minorHAnsi"/>
        </w:rPr>
        <w:t xml:space="preserve">eans’ Reports: Dr. Barth </w:t>
      </w:r>
      <w:r w:rsidR="00392562">
        <w:rPr>
          <w:rFonts w:asciiTheme="minorHAnsi" w:hAnsiTheme="minorHAnsi"/>
        </w:rPr>
        <w:t>d</w:t>
      </w:r>
      <w:r w:rsidR="00F15E84">
        <w:rPr>
          <w:rFonts w:asciiTheme="minorHAnsi" w:hAnsiTheme="minorHAnsi"/>
        </w:rPr>
        <w:t xml:space="preserve">iscussed </w:t>
      </w:r>
      <w:r w:rsidR="00392562">
        <w:rPr>
          <w:rFonts w:asciiTheme="minorHAnsi" w:hAnsiTheme="minorHAnsi"/>
        </w:rPr>
        <w:t>a</w:t>
      </w:r>
      <w:r w:rsidR="00F15E84">
        <w:rPr>
          <w:rFonts w:asciiTheme="minorHAnsi" w:hAnsiTheme="minorHAnsi"/>
        </w:rPr>
        <w:t>dmin leave on 12/22</w:t>
      </w:r>
      <w:r w:rsidR="00392562">
        <w:rPr>
          <w:rFonts w:asciiTheme="minorHAnsi" w:hAnsiTheme="minorHAnsi"/>
        </w:rPr>
        <w:t>;</w:t>
      </w:r>
      <w:r w:rsidR="00F15E84">
        <w:rPr>
          <w:rFonts w:asciiTheme="minorHAnsi" w:hAnsiTheme="minorHAnsi"/>
        </w:rPr>
        <w:t xml:space="preserve"> Associate dean promotions</w:t>
      </w:r>
      <w:r w:rsidR="00E8563D">
        <w:rPr>
          <w:rFonts w:asciiTheme="minorHAnsi" w:hAnsiTheme="minorHAnsi"/>
        </w:rPr>
        <w:t xml:space="preserve"> to Senior Associate Dean and other positions</w:t>
      </w:r>
      <w:r w:rsidR="00392562">
        <w:rPr>
          <w:rFonts w:asciiTheme="minorHAnsi" w:hAnsiTheme="minorHAnsi"/>
        </w:rPr>
        <w:t>;</w:t>
      </w:r>
      <w:r w:rsidR="00F15E84">
        <w:rPr>
          <w:rFonts w:asciiTheme="minorHAnsi" w:hAnsiTheme="minorHAnsi"/>
        </w:rPr>
        <w:t xml:space="preserve"> and Aug. 20</w:t>
      </w:r>
      <w:r w:rsidR="00392562">
        <w:rPr>
          <w:rFonts w:asciiTheme="minorHAnsi" w:hAnsiTheme="minorHAnsi"/>
        </w:rPr>
        <w:t>, 2018</w:t>
      </w:r>
      <w:r w:rsidR="00F15E84">
        <w:rPr>
          <w:rFonts w:asciiTheme="minorHAnsi" w:hAnsiTheme="minorHAnsi"/>
        </w:rPr>
        <w:t xml:space="preserve"> date for faculty meeting next fall</w:t>
      </w:r>
      <w:r w:rsidR="00392562">
        <w:rPr>
          <w:rFonts w:asciiTheme="minorHAnsi" w:hAnsiTheme="minorHAnsi"/>
        </w:rPr>
        <w:t xml:space="preserve"> (this is the date faculty are to report back for the fall semester)</w:t>
      </w:r>
      <w:r w:rsidR="00F15E84">
        <w:rPr>
          <w:rFonts w:asciiTheme="minorHAnsi" w:hAnsiTheme="minorHAnsi"/>
        </w:rPr>
        <w:t xml:space="preserve">. </w:t>
      </w:r>
      <w:r w:rsidR="00392562">
        <w:rPr>
          <w:rFonts w:asciiTheme="minorHAnsi" w:hAnsiTheme="minorHAnsi"/>
        </w:rPr>
        <w:t>Gene</w:t>
      </w:r>
      <w:r w:rsidR="00F15E84">
        <w:rPr>
          <w:rFonts w:asciiTheme="minorHAnsi" w:hAnsiTheme="minorHAnsi"/>
        </w:rPr>
        <w:t xml:space="preserve"> Severance discussed assessment of b</w:t>
      </w:r>
      <w:r w:rsidR="00392562">
        <w:rPr>
          <w:rFonts w:asciiTheme="minorHAnsi" w:hAnsiTheme="minorHAnsi"/>
        </w:rPr>
        <w:t xml:space="preserve">uilding health and </w:t>
      </w:r>
      <w:r w:rsidR="00F15E84">
        <w:rPr>
          <w:rFonts w:asciiTheme="minorHAnsi" w:hAnsiTheme="minorHAnsi"/>
        </w:rPr>
        <w:t>safety</w:t>
      </w:r>
      <w:r w:rsidR="0079335D">
        <w:rPr>
          <w:rFonts w:asciiTheme="minorHAnsi" w:hAnsiTheme="minorHAnsi"/>
        </w:rPr>
        <w:t>; new travel policy where in order to not have to pay tax on reimbursement, requests need to be submitted within 60 days of travel or expense; and Linda Wise’s new role in working to improve diversity and inclusion among new hires to the SSW</w:t>
      </w:r>
      <w:r w:rsidR="00392562">
        <w:rPr>
          <w:rFonts w:asciiTheme="minorHAnsi" w:hAnsiTheme="minorHAnsi"/>
        </w:rPr>
        <w:t xml:space="preserve">. </w:t>
      </w:r>
      <w:r w:rsidR="0079335D">
        <w:rPr>
          <w:rFonts w:asciiTheme="minorHAnsi" w:hAnsiTheme="minorHAnsi"/>
        </w:rPr>
        <w:t xml:space="preserve">Dr. Carolyn Tice reported that UMBC was searching for a dean of the Erickson School and to consider reaching out to social workers for this position. Ms. </w:t>
      </w:r>
      <w:r w:rsidR="00F15E84">
        <w:rPr>
          <w:rFonts w:asciiTheme="minorHAnsi" w:hAnsiTheme="minorHAnsi"/>
        </w:rPr>
        <w:t>K</w:t>
      </w:r>
      <w:r w:rsidR="00392562">
        <w:rPr>
          <w:rFonts w:asciiTheme="minorHAnsi" w:hAnsiTheme="minorHAnsi"/>
        </w:rPr>
        <w:t>aren</w:t>
      </w:r>
      <w:r w:rsidR="00F15E84">
        <w:rPr>
          <w:rFonts w:asciiTheme="minorHAnsi" w:hAnsiTheme="minorHAnsi"/>
        </w:rPr>
        <w:t xml:space="preserve"> Oppenheim</w:t>
      </w:r>
      <w:r w:rsidR="00B97ABB">
        <w:rPr>
          <w:rFonts w:asciiTheme="minorHAnsi" w:hAnsiTheme="minorHAnsi"/>
        </w:rPr>
        <w:t>er</w:t>
      </w:r>
      <w:r w:rsidR="00F15E84">
        <w:rPr>
          <w:rFonts w:asciiTheme="minorHAnsi" w:hAnsiTheme="minorHAnsi"/>
        </w:rPr>
        <w:t xml:space="preserve"> </w:t>
      </w:r>
      <w:r w:rsidR="0079335D">
        <w:rPr>
          <w:rFonts w:asciiTheme="minorHAnsi" w:hAnsiTheme="minorHAnsi"/>
        </w:rPr>
        <w:t xml:space="preserve">asked faculty to contact Danielle Ward before accepting students into their fully enrolled classes and to encourage graduating students to meet with Ms. Nakiya Schurman for advising. </w:t>
      </w:r>
      <w:r w:rsidR="00392562">
        <w:rPr>
          <w:rFonts w:asciiTheme="minorHAnsi" w:hAnsiTheme="minorHAnsi"/>
        </w:rPr>
        <w:t>Dr. Bright announced a celebration being planned at SSWR 2018 to honor Dr. Donna Harrington for being awarded the GADE Award for Excellent in Mentoring</w:t>
      </w:r>
      <w:r w:rsidR="0079335D">
        <w:rPr>
          <w:rFonts w:asciiTheme="minorHAnsi" w:hAnsiTheme="minorHAnsi"/>
        </w:rPr>
        <w:t xml:space="preserve"> and a forthcoming alumni network effort, including a newsletter</w:t>
      </w:r>
      <w:r w:rsidR="00392562">
        <w:rPr>
          <w:rFonts w:asciiTheme="minorHAnsi" w:hAnsiTheme="minorHAnsi"/>
        </w:rPr>
        <w:t>.</w:t>
      </w:r>
      <w:r w:rsidR="0079335D">
        <w:rPr>
          <w:rFonts w:asciiTheme="minorHAnsi" w:hAnsiTheme="minorHAnsi"/>
        </w:rPr>
        <w:t xml:space="preserve"> Mr. Dave Pitts announced that following the meeting would be a CITS and informatics presentation on tech changes – this will also be recorded and archived.</w:t>
      </w:r>
      <w:r w:rsidR="00392562">
        <w:rPr>
          <w:rFonts w:asciiTheme="minorHAnsi" w:hAnsiTheme="minorHAnsi"/>
        </w:rPr>
        <w:t xml:space="preserve"> </w:t>
      </w: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00"/>
        <w:gridCol w:w="3330"/>
      </w:tblGrid>
      <w:tr w:rsidR="007709B5" w:rsidRPr="00C52732" w:rsidTr="006B3228">
        <w:tc>
          <w:tcPr>
            <w:tcW w:w="730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7709B5" w:rsidRPr="00C52732" w:rsidRDefault="00EE6A36" w:rsidP="008035BE">
            <w:pPr>
              <w:ind w:left="100"/>
              <w:jc w:val="center"/>
              <w:rPr>
                <w:rFonts w:asciiTheme="minorHAnsi" w:hAnsiTheme="minorHAnsi"/>
              </w:rPr>
            </w:pPr>
            <w:r w:rsidRPr="00C52732">
              <w:rPr>
                <w:rFonts w:asciiTheme="minorHAnsi" w:hAnsiTheme="minorHAnsi"/>
                <w:b/>
                <w:shd w:val="clear" w:color="auto" w:fill="DAEEF3"/>
              </w:rPr>
              <w:t>Action</w:t>
            </w:r>
          </w:p>
        </w:tc>
        <w:tc>
          <w:tcPr>
            <w:tcW w:w="333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7709B5" w:rsidRPr="00C52732" w:rsidRDefault="007709B5" w:rsidP="008035BE">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7709B5" w:rsidRPr="00C52732" w:rsidTr="006B3228">
        <w:tc>
          <w:tcPr>
            <w:tcW w:w="7300" w:type="dxa"/>
            <w:tcBorders>
              <w:left w:val="single" w:sz="8" w:space="0" w:color="000000"/>
              <w:right w:val="single" w:sz="8" w:space="0" w:color="000000"/>
            </w:tcBorders>
            <w:tcMar>
              <w:top w:w="100" w:type="dxa"/>
              <w:left w:w="100" w:type="dxa"/>
              <w:bottom w:w="100" w:type="dxa"/>
              <w:right w:w="100" w:type="dxa"/>
            </w:tcMar>
          </w:tcPr>
          <w:p w:rsidR="00F15E84" w:rsidRPr="00C52732" w:rsidRDefault="00E8563D" w:rsidP="008035BE">
            <w:pPr>
              <w:rPr>
                <w:rFonts w:asciiTheme="minorHAnsi" w:hAnsiTheme="minorHAnsi"/>
              </w:rPr>
            </w:pPr>
            <w:r>
              <w:rPr>
                <w:rFonts w:asciiTheme="minorHAnsi" w:hAnsiTheme="minorHAnsi"/>
              </w:rPr>
              <w:lastRenderedPageBreak/>
              <w:t xml:space="preserve">Building Scan – AFTER FO UPDATE: Following the FO, several </w:t>
            </w:r>
            <w:proofErr w:type="gramStart"/>
            <w:r>
              <w:rPr>
                <w:rFonts w:asciiTheme="minorHAnsi" w:hAnsiTheme="minorHAnsi"/>
              </w:rPr>
              <w:t>faculty</w:t>
            </w:r>
            <w:proofErr w:type="gramEnd"/>
            <w:r>
              <w:rPr>
                <w:rFonts w:asciiTheme="minorHAnsi" w:hAnsiTheme="minorHAnsi"/>
              </w:rPr>
              <w:t xml:space="preserve"> expressed concerns regarding the proposed next steps for the building scan that would look at rates and incidents of cancer among faculty and staff. Dr. Frey is working with faculty to clarify next steps and will report back to the faculty as soon as possible.</w:t>
            </w:r>
          </w:p>
        </w:tc>
        <w:tc>
          <w:tcPr>
            <w:tcW w:w="3330" w:type="dxa"/>
            <w:tcBorders>
              <w:left w:val="single" w:sz="8" w:space="0" w:color="000000"/>
            </w:tcBorders>
            <w:tcMar>
              <w:top w:w="100" w:type="dxa"/>
              <w:left w:w="100" w:type="dxa"/>
              <w:bottom w:w="100" w:type="dxa"/>
              <w:right w:w="100" w:type="dxa"/>
            </w:tcMar>
          </w:tcPr>
          <w:p w:rsidR="00F15E84" w:rsidRPr="00312D53" w:rsidRDefault="00392562" w:rsidP="00F15E84">
            <w:pPr>
              <w:rPr>
                <w:rFonts w:asciiTheme="minorHAnsi" w:hAnsiTheme="minorHAnsi"/>
                <w:i/>
              </w:rPr>
            </w:pPr>
            <w:r>
              <w:rPr>
                <w:rFonts w:asciiTheme="minorHAnsi" w:hAnsiTheme="minorHAnsi"/>
              </w:rPr>
              <w:t>Gene Severance and faculty</w:t>
            </w:r>
          </w:p>
        </w:tc>
      </w:tr>
    </w:tbl>
    <w:p w:rsidR="007709B5" w:rsidRPr="00C52732" w:rsidRDefault="007709B5" w:rsidP="007709B5">
      <w:pPr>
        <w:rPr>
          <w:rFonts w:asciiTheme="minorHAnsi" w:hAnsiTheme="minorHAnsi"/>
        </w:rPr>
      </w:pPr>
    </w:p>
    <w:p w:rsidR="00000EF2" w:rsidRPr="00C52732" w:rsidRDefault="00000EF2" w:rsidP="00000EF2">
      <w:pPr>
        <w:rPr>
          <w:rFonts w:asciiTheme="minorHAnsi" w:hAnsiTheme="minorHAnsi"/>
          <w:u w:val="single"/>
        </w:rPr>
      </w:pPr>
      <w:r w:rsidRPr="00C52732">
        <w:rPr>
          <w:rFonts w:asciiTheme="minorHAnsi" w:hAnsiTheme="minorHAnsi"/>
          <w:u w:val="single"/>
        </w:rPr>
        <w:t xml:space="preserve">Agenda Item </w:t>
      </w:r>
      <w:r>
        <w:rPr>
          <w:rFonts w:asciiTheme="minorHAnsi" w:hAnsiTheme="minorHAnsi"/>
          <w:u w:val="single"/>
        </w:rPr>
        <w:t>4</w:t>
      </w:r>
    </w:p>
    <w:p w:rsidR="00000EF2" w:rsidRPr="00C52732" w:rsidRDefault="00F15E84" w:rsidP="00000EF2">
      <w:pPr>
        <w:rPr>
          <w:rFonts w:asciiTheme="minorHAnsi" w:hAnsiTheme="minorHAnsi"/>
        </w:rPr>
      </w:pPr>
      <w:proofErr w:type="gramStart"/>
      <w:r>
        <w:rPr>
          <w:rFonts w:asciiTheme="minorHAnsi" w:hAnsiTheme="minorHAnsi"/>
        </w:rPr>
        <w:t>Presentation by Laurelyn Irving, University Ombuds</w:t>
      </w:r>
      <w:r w:rsidR="00392562">
        <w:rPr>
          <w:rFonts w:asciiTheme="minorHAnsi" w:hAnsiTheme="minorHAnsi"/>
        </w:rPr>
        <w:t>person.</w:t>
      </w:r>
      <w:proofErr w:type="gramEnd"/>
      <w:r w:rsidR="00392562">
        <w:rPr>
          <w:rFonts w:asciiTheme="minorHAnsi" w:hAnsiTheme="minorHAnsi"/>
        </w:rPr>
        <w:t xml:space="preserve"> She discussed services offered, </w:t>
      </w:r>
      <w:r>
        <w:rPr>
          <w:rFonts w:asciiTheme="minorHAnsi" w:hAnsiTheme="minorHAnsi"/>
        </w:rPr>
        <w:t>confidentiality and advocacy for staff</w:t>
      </w:r>
      <w:r w:rsidR="00392562">
        <w:rPr>
          <w:rFonts w:asciiTheme="minorHAnsi" w:hAnsiTheme="minorHAnsi"/>
        </w:rPr>
        <w:t xml:space="preserve">, </w:t>
      </w:r>
      <w:r>
        <w:rPr>
          <w:rFonts w:asciiTheme="minorHAnsi" w:hAnsiTheme="minorHAnsi"/>
        </w:rPr>
        <w:t>faculty</w:t>
      </w:r>
      <w:r w:rsidR="00392562">
        <w:rPr>
          <w:rFonts w:asciiTheme="minorHAnsi" w:hAnsiTheme="minorHAnsi"/>
        </w:rPr>
        <w:t>, and students</w:t>
      </w: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00"/>
        <w:gridCol w:w="3330"/>
      </w:tblGrid>
      <w:tr w:rsidR="00000EF2" w:rsidRPr="00C52732" w:rsidTr="006B3228">
        <w:trPr>
          <w:trHeight w:val="528"/>
        </w:trPr>
        <w:tc>
          <w:tcPr>
            <w:tcW w:w="730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000EF2" w:rsidRPr="00C52732" w:rsidRDefault="00000EF2" w:rsidP="00997CDD">
            <w:pPr>
              <w:ind w:left="100"/>
              <w:jc w:val="center"/>
              <w:rPr>
                <w:rFonts w:asciiTheme="minorHAnsi" w:hAnsiTheme="minorHAnsi"/>
              </w:rPr>
            </w:pPr>
            <w:r w:rsidRPr="00C52732">
              <w:rPr>
                <w:rFonts w:asciiTheme="minorHAnsi" w:hAnsiTheme="minorHAnsi"/>
                <w:b/>
                <w:shd w:val="clear" w:color="auto" w:fill="DAEEF3"/>
              </w:rPr>
              <w:t xml:space="preserve">Action </w:t>
            </w:r>
          </w:p>
        </w:tc>
        <w:tc>
          <w:tcPr>
            <w:tcW w:w="333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000EF2" w:rsidRPr="00C52732" w:rsidRDefault="00000EF2" w:rsidP="00997CDD">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000EF2" w:rsidRPr="00C52732" w:rsidTr="006B3228">
        <w:tc>
          <w:tcPr>
            <w:tcW w:w="7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0EF2" w:rsidRPr="00C52732" w:rsidRDefault="00E8563D" w:rsidP="00E8563D">
            <w:pPr>
              <w:rPr>
                <w:rFonts w:asciiTheme="minorHAnsi" w:hAnsiTheme="minorHAnsi"/>
              </w:rPr>
            </w:pPr>
            <w:r>
              <w:rPr>
                <w:rFonts w:asciiTheme="minorHAnsi" w:hAnsiTheme="minorHAnsi"/>
              </w:rPr>
              <w:t>AFTER FO UPDATE</w:t>
            </w:r>
            <w:r w:rsidR="00392562">
              <w:rPr>
                <w:rFonts w:asciiTheme="minorHAnsi" w:hAnsiTheme="minorHAnsi"/>
              </w:rPr>
              <w:t xml:space="preserve">: Dr. Frey talked at length with Ms. Irving about confidentiality and confirmed that she does not report rank of faculty (i.e. assistant, associate, full), but does collect and report on gender, race and role at UMB (i.e. faculty, staff, student or other). These data are presented in separate pie charts, so that confidentiality </w:t>
            </w:r>
            <w:r>
              <w:rPr>
                <w:rFonts w:asciiTheme="minorHAnsi" w:hAnsiTheme="minorHAnsi"/>
              </w:rPr>
              <w:t>of all individuals is disguised in any and all reporting.</w:t>
            </w:r>
            <w:r w:rsidR="00392562">
              <w:rPr>
                <w:rFonts w:asciiTheme="minorHAnsi" w:hAnsiTheme="minorHAnsi"/>
              </w:rPr>
              <w:t xml:space="preserve"> Dr. Frey will talk with FEC and Ms. Irving about sharing more information </w:t>
            </w:r>
            <w:r>
              <w:rPr>
                <w:rFonts w:asciiTheme="minorHAnsi" w:hAnsiTheme="minorHAnsi"/>
              </w:rPr>
              <w:t xml:space="preserve">about her services and any questions about confidentiality </w:t>
            </w:r>
            <w:r w:rsidR="00392562">
              <w:rPr>
                <w:rFonts w:asciiTheme="minorHAnsi" w:hAnsiTheme="minorHAnsi"/>
              </w:rPr>
              <w:t>in the future</w:t>
            </w:r>
            <w:r>
              <w:rPr>
                <w:rFonts w:asciiTheme="minorHAnsi" w:hAnsiTheme="minorHAnsi"/>
              </w:rPr>
              <w:t>. Ms. Irving also provided a list of resources on campus with a statement about their primary function and contact information (see attached).</w:t>
            </w:r>
          </w:p>
        </w:tc>
        <w:tc>
          <w:tcPr>
            <w:tcW w:w="3330" w:type="dxa"/>
            <w:tcBorders>
              <w:left w:val="single" w:sz="8" w:space="0" w:color="000000"/>
              <w:bottom w:val="single" w:sz="8" w:space="0" w:color="000000"/>
            </w:tcBorders>
            <w:tcMar>
              <w:top w:w="100" w:type="dxa"/>
              <w:left w:w="100" w:type="dxa"/>
              <w:bottom w:w="100" w:type="dxa"/>
              <w:right w:w="100" w:type="dxa"/>
            </w:tcMar>
          </w:tcPr>
          <w:p w:rsidR="00000EF2" w:rsidRPr="00312D53" w:rsidRDefault="00392562" w:rsidP="00997CDD">
            <w:pPr>
              <w:rPr>
                <w:rFonts w:asciiTheme="minorHAnsi" w:hAnsiTheme="minorHAnsi"/>
              </w:rPr>
            </w:pPr>
            <w:r>
              <w:rPr>
                <w:rFonts w:asciiTheme="minorHAnsi" w:hAnsiTheme="minorHAnsi"/>
              </w:rPr>
              <w:t>Dr. Jodi Frey and Ms. Laurelyn Irving</w:t>
            </w:r>
          </w:p>
        </w:tc>
      </w:tr>
    </w:tbl>
    <w:p w:rsidR="00000EF2" w:rsidRDefault="00000EF2" w:rsidP="00312D53">
      <w:pPr>
        <w:rPr>
          <w:rFonts w:asciiTheme="minorHAnsi" w:hAnsiTheme="minorHAnsi"/>
          <w:u w:val="single"/>
        </w:rPr>
      </w:pPr>
    </w:p>
    <w:p w:rsidR="00312D53" w:rsidRPr="00C52732" w:rsidRDefault="00312D53" w:rsidP="00312D53">
      <w:pPr>
        <w:rPr>
          <w:rFonts w:asciiTheme="minorHAnsi" w:hAnsiTheme="minorHAnsi"/>
          <w:u w:val="single"/>
        </w:rPr>
      </w:pPr>
      <w:r w:rsidRPr="00C52732">
        <w:rPr>
          <w:rFonts w:asciiTheme="minorHAnsi" w:hAnsiTheme="minorHAnsi"/>
          <w:u w:val="single"/>
        </w:rPr>
        <w:t xml:space="preserve">Agenda Item </w:t>
      </w:r>
      <w:r w:rsidR="00000EF2">
        <w:rPr>
          <w:rFonts w:asciiTheme="minorHAnsi" w:hAnsiTheme="minorHAnsi"/>
          <w:u w:val="single"/>
        </w:rPr>
        <w:t>5</w:t>
      </w:r>
    </w:p>
    <w:p w:rsidR="00312D53" w:rsidRPr="00C52732" w:rsidRDefault="00F15E84" w:rsidP="00312D53">
      <w:pPr>
        <w:rPr>
          <w:rFonts w:asciiTheme="minorHAnsi" w:hAnsiTheme="minorHAnsi"/>
        </w:rPr>
      </w:pPr>
      <w:r>
        <w:rPr>
          <w:rFonts w:asciiTheme="minorHAnsi" w:hAnsiTheme="minorHAnsi"/>
        </w:rPr>
        <w:t>Announcements</w:t>
      </w: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00"/>
        <w:gridCol w:w="3330"/>
      </w:tblGrid>
      <w:tr w:rsidR="00312D53" w:rsidRPr="00C52732" w:rsidTr="006B3228">
        <w:trPr>
          <w:trHeight w:val="528"/>
        </w:trPr>
        <w:tc>
          <w:tcPr>
            <w:tcW w:w="730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312D53" w:rsidRPr="00C52732" w:rsidRDefault="00312D53" w:rsidP="00997CDD">
            <w:pPr>
              <w:ind w:left="100"/>
              <w:jc w:val="center"/>
              <w:rPr>
                <w:rFonts w:asciiTheme="minorHAnsi" w:hAnsiTheme="minorHAnsi"/>
              </w:rPr>
            </w:pPr>
            <w:r w:rsidRPr="00C52732">
              <w:rPr>
                <w:rFonts w:asciiTheme="minorHAnsi" w:hAnsiTheme="minorHAnsi"/>
                <w:b/>
                <w:shd w:val="clear" w:color="auto" w:fill="DAEEF3"/>
              </w:rPr>
              <w:t>Action</w:t>
            </w:r>
            <w:r w:rsidR="00392562">
              <w:rPr>
                <w:rFonts w:asciiTheme="minorHAnsi" w:hAnsiTheme="minorHAnsi"/>
                <w:b/>
                <w:shd w:val="clear" w:color="auto" w:fill="DAEEF3"/>
              </w:rPr>
              <w:t>s</w:t>
            </w:r>
            <w:r w:rsidRPr="00C52732">
              <w:rPr>
                <w:rFonts w:asciiTheme="minorHAnsi" w:hAnsiTheme="minorHAnsi"/>
                <w:b/>
                <w:shd w:val="clear" w:color="auto" w:fill="DAEEF3"/>
              </w:rPr>
              <w:t xml:space="preserve"> </w:t>
            </w:r>
          </w:p>
        </w:tc>
        <w:tc>
          <w:tcPr>
            <w:tcW w:w="333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312D53" w:rsidRPr="00C52732" w:rsidRDefault="00312D53" w:rsidP="00997CDD">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312D53" w:rsidRPr="00C52732" w:rsidTr="00E8563D">
        <w:trPr>
          <w:trHeight w:val="3152"/>
        </w:trPr>
        <w:tc>
          <w:tcPr>
            <w:tcW w:w="7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12D53" w:rsidRDefault="00312D53" w:rsidP="003A39AB">
            <w:pPr>
              <w:rPr>
                <w:rFonts w:asciiTheme="minorHAnsi" w:hAnsiTheme="minorHAnsi"/>
              </w:rPr>
            </w:pPr>
            <w:r>
              <w:rPr>
                <w:rFonts w:asciiTheme="minorHAnsi" w:hAnsiTheme="minorHAnsi"/>
              </w:rPr>
              <w:t xml:space="preserve">Dr. Caroline Burry </w:t>
            </w:r>
            <w:r w:rsidR="003A39AB">
              <w:rPr>
                <w:rFonts w:asciiTheme="minorHAnsi" w:hAnsiTheme="minorHAnsi"/>
              </w:rPr>
              <w:t>announced first meeting for SSW honor code committee on Dec. 5</w:t>
            </w:r>
            <w:r>
              <w:rPr>
                <w:rFonts w:asciiTheme="minorHAnsi" w:hAnsiTheme="minorHAnsi"/>
              </w:rPr>
              <w:t xml:space="preserve"> </w:t>
            </w:r>
            <w:r w:rsidR="00392562">
              <w:rPr>
                <w:rFonts w:asciiTheme="minorHAnsi" w:hAnsiTheme="minorHAnsi"/>
              </w:rPr>
              <w:t>(SRC will take the lead in drafting)</w:t>
            </w:r>
          </w:p>
          <w:p w:rsidR="00392562" w:rsidRDefault="00392562" w:rsidP="003A39AB">
            <w:pPr>
              <w:rPr>
                <w:rFonts w:asciiTheme="minorHAnsi" w:hAnsiTheme="minorHAnsi"/>
              </w:rPr>
            </w:pPr>
          </w:p>
          <w:p w:rsidR="003A39AB" w:rsidRDefault="003A39AB" w:rsidP="003A39AB">
            <w:pPr>
              <w:rPr>
                <w:rFonts w:asciiTheme="minorHAnsi" w:hAnsiTheme="minorHAnsi"/>
              </w:rPr>
            </w:pPr>
            <w:r>
              <w:rPr>
                <w:rFonts w:asciiTheme="minorHAnsi" w:hAnsiTheme="minorHAnsi"/>
              </w:rPr>
              <w:t xml:space="preserve">Dr. Greif announced next Clinical lecture by </w:t>
            </w:r>
            <w:r w:rsidR="00392562">
              <w:rPr>
                <w:rFonts w:asciiTheme="minorHAnsi" w:hAnsiTheme="minorHAnsi"/>
              </w:rPr>
              <w:t xml:space="preserve">Dr. </w:t>
            </w:r>
            <w:r>
              <w:rPr>
                <w:rFonts w:asciiTheme="minorHAnsi" w:hAnsiTheme="minorHAnsi"/>
              </w:rPr>
              <w:t xml:space="preserve">Irwin </w:t>
            </w:r>
            <w:proofErr w:type="spellStart"/>
            <w:r>
              <w:rPr>
                <w:rFonts w:asciiTheme="minorHAnsi" w:hAnsiTheme="minorHAnsi"/>
              </w:rPr>
              <w:t>Yalom</w:t>
            </w:r>
            <w:proofErr w:type="spellEnd"/>
            <w:r>
              <w:rPr>
                <w:rFonts w:asciiTheme="minorHAnsi" w:hAnsiTheme="minorHAnsi"/>
              </w:rPr>
              <w:t xml:space="preserve"> on March 26, at 5:00 PM</w:t>
            </w:r>
          </w:p>
          <w:p w:rsidR="00392562" w:rsidRDefault="00392562" w:rsidP="003A39AB">
            <w:pPr>
              <w:rPr>
                <w:rFonts w:asciiTheme="minorHAnsi" w:hAnsiTheme="minorHAnsi"/>
              </w:rPr>
            </w:pPr>
          </w:p>
          <w:p w:rsidR="00392562" w:rsidRDefault="00392562" w:rsidP="003A39AB">
            <w:pPr>
              <w:rPr>
                <w:rFonts w:asciiTheme="minorHAnsi" w:hAnsiTheme="minorHAnsi"/>
              </w:rPr>
            </w:pPr>
            <w:r>
              <w:rPr>
                <w:rFonts w:asciiTheme="minorHAnsi" w:hAnsiTheme="minorHAnsi"/>
              </w:rPr>
              <w:t>Student Advocacy Day will be February 22</w:t>
            </w:r>
            <w:r w:rsidRPr="00392562">
              <w:rPr>
                <w:rFonts w:asciiTheme="minorHAnsi" w:hAnsiTheme="minorHAnsi"/>
                <w:vertAlign w:val="superscript"/>
              </w:rPr>
              <w:t>nd</w:t>
            </w:r>
          </w:p>
          <w:p w:rsidR="00392562" w:rsidRDefault="00392562" w:rsidP="003A39AB">
            <w:pPr>
              <w:rPr>
                <w:rFonts w:asciiTheme="minorHAnsi" w:hAnsiTheme="minorHAnsi"/>
              </w:rPr>
            </w:pPr>
          </w:p>
          <w:p w:rsidR="00392562" w:rsidRPr="00C52732" w:rsidRDefault="00392562" w:rsidP="003A39AB">
            <w:pPr>
              <w:rPr>
                <w:rFonts w:asciiTheme="minorHAnsi" w:hAnsiTheme="minorHAnsi"/>
              </w:rPr>
            </w:pPr>
            <w:r>
              <w:rPr>
                <w:rFonts w:asciiTheme="minorHAnsi" w:hAnsiTheme="minorHAnsi"/>
              </w:rPr>
              <w:t>Dean Barth mentioned a new program at USG focused on financial assistance – if interested in evaluation, please contact him.</w:t>
            </w:r>
          </w:p>
        </w:tc>
        <w:tc>
          <w:tcPr>
            <w:tcW w:w="3330" w:type="dxa"/>
            <w:tcBorders>
              <w:left w:val="single" w:sz="8" w:space="0" w:color="000000"/>
              <w:bottom w:val="single" w:sz="8" w:space="0" w:color="000000"/>
            </w:tcBorders>
            <w:tcMar>
              <w:top w:w="100" w:type="dxa"/>
              <w:left w:w="100" w:type="dxa"/>
              <w:bottom w:w="100" w:type="dxa"/>
              <w:right w:w="100" w:type="dxa"/>
            </w:tcMar>
          </w:tcPr>
          <w:p w:rsidR="00312D53" w:rsidRDefault="00312D53" w:rsidP="00312D53">
            <w:pPr>
              <w:rPr>
                <w:rFonts w:asciiTheme="minorHAnsi" w:hAnsiTheme="minorHAnsi"/>
              </w:rPr>
            </w:pPr>
            <w:r>
              <w:rPr>
                <w:rFonts w:asciiTheme="minorHAnsi" w:hAnsiTheme="minorHAnsi"/>
              </w:rPr>
              <w:t xml:space="preserve">Dr. Burry and </w:t>
            </w:r>
            <w:r w:rsidR="00392562">
              <w:rPr>
                <w:rFonts w:asciiTheme="minorHAnsi" w:hAnsiTheme="minorHAnsi"/>
              </w:rPr>
              <w:t>SRC, plus any additional SSW</w:t>
            </w:r>
            <w:r>
              <w:rPr>
                <w:rFonts w:asciiTheme="minorHAnsi" w:hAnsiTheme="minorHAnsi"/>
              </w:rPr>
              <w:t xml:space="preserve"> volunteers</w:t>
            </w:r>
          </w:p>
          <w:p w:rsidR="003A39AB" w:rsidRDefault="003A39AB" w:rsidP="00312D53">
            <w:pPr>
              <w:rPr>
                <w:rFonts w:asciiTheme="minorHAnsi" w:hAnsiTheme="minorHAnsi"/>
              </w:rPr>
            </w:pPr>
          </w:p>
          <w:p w:rsidR="003A39AB" w:rsidRDefault="003A39AB" w:rsidP="00312D53">
            <w:pPr>
              <w:rPr>
                <w:rFonts w:asciiTheme="minorHAnsi" w:hAnsiTheme="minorHAnsi"/>
              </w:rPr>
            </w:pPr>
          </w:p>
          <w:p w:rsidR="00392562" w:rsidRDefault="00392562" w:rsidP="00312D53">
            <w:pPr>
              <w:rPr>
                <w:rFonts w:asciiTheme="minorHAnsi" w:hAnsiTheme="minorHAnsi"/>
              </w:rPr>
            </w:pPr>
          </w:p>
          <w:p w:rsidR="00392562" w:rsidRDefault="00392562" w:rsidP="00312D53">
            <w:pPr>
              <w:rPr>
                <w:rFonts w:asciiTheme="minorHAnsi" w:hAnsiTheme="minorHAnsi"/>
              </w:rPr>
            </w:pPr>
          </w:p>
          <w:p w:rsidR="003A39AB" w:rsidRDefault="003A39AB" w:rsidP="00312D53">
            <w:pPr>
              <w:rPr>
                <w:rFonts w:asciiTheme="minorHAnsi" w:hAnsiTheme="minorHAnsi"/>
              </w:rPr>
            </w:pPr>
            <w:r>
              <w:rPr>
                <w:rFonts w:asciiTheme="minorHAnsi" w:hAnsiTheme="minorHAnsi"/>
              </w:rPr>
              <w:t>Dr. Greif and the clinical committee</w:t>
            </w:r>
          </w:p>
          <w:p w:rsidR="00392562" w:rsidRDefault="00392562" w:rsidP="00312D53">
            <w:pPr>
              <w:rPr>
                <w:rFonts w:asciiTheme="minorHAnsi" w:hAnsiTheme="minorHAnsi"/>
              </w:rPr>
            </w:pPr>
          </w:p>
          <w:p w:rsidR="00392562" w:rsidRPr="00312D53" w:rsidRDefault="00392562" w:rsidP="00312D53">
            <w:pPr>
              <w:rPr>
                <w:rFonts w:asciiTheme="minorHAnsi" w:hAnsiTheme="minorHAnsi"/>
              </w:rPr>
            </w:pPr>
          </w:p>
        </w:tc>
      </w:tr>
    </w:tbl>
    <w:p w:rsidR="00A3197A" w:rsidRPr="00C52732" w:rsidRDefault="00A3197A" w:rsidP="005D063C">
      <w:pPr>
        <w:rPr>
          <w:rFonts w:asciiTheme="minorHAnsi" w:hAnsiTheme="minorHAnsi"/>
        </w:rPr>
      </w:pPr>
    </w:p>
    <w:p w:rsidR="00BA0F20" w:rsidRPr="0079335D" w:rsidRDefault="009A3EC4" w:rsidP="005D063C">
      <w:pPr>
        <w:rPr>
          <w:rFonts w:asciiTheme="minorHAnsi" w:hAnsiTheme="minorHAnsi"/>
        </w:rPr>
      </w:pPr>
      <w:r w:rsidRPr="0079335D">
        <w:rPr>
          <w:rFonts w:asciiTheme="minorHAnsi" w:hAnsiTheme="minorHAnsi"/>
        </w:rPr>
        <w:t>Next meeting Date:</w:t>
      </w:r>
      <w:r w:rsidR="00A522E3" w:rsidRPr="0079335D">
        <w:rPr>
          <w:rFonts w:asciiTheme="minorHAnsi" w:hAnsiTheme="minorHAnsi"/>
        </w:rPr>
        <w:t xml:space="preserve"> </w:t>
      </w:r>
      <w:r w:rsidR="003A39AB" w:rsidRPr="0079335D">
        <w:rPr>
          <w:rFonts w:asciiTheme="minorHAnsi" w:hAnsiTheme="minorHAnsi"/>
        </w:rPr>
        <w:t>Dec</w:t>
      </w:r>
      <w:r w:rsidR="0079335D">
        <w:rPr>
          <w:rFonts w:asciiTheme="minorHAnsi" w:hAnsiTheme="minorHAnsi"/>
        </w:rPr>
        <w:t>ember</w:t>
      </w:r>
      <w:r w:rsidR="003A39AB" w:rsidRPr="0079335D">
        <w:rPr>
          <w:rFonts w:asciiTheme="minorHAnsi" w:hAnsiTheme="minorHAnsi"/>
        </w:rPr>
        <w:t xml:space="preserve"> 13</w:t>
      </w:r>
      <w:r w:rsidR="00CE3126" w:rsidRPr="0079335D">
        <w:rPr>
          <w:rFonts w:asciiTheme="minorHAnsi" w:hAnsiTheme="minorHAnsi"/>
        </w:rPr>
        <w:t>, 2017</w:t>
      </w:r>
    </w:p>
    <w:p w:rsidR="003A39AB" w:rsidRPr="00C52732" w:rsidRDefault="003A39AB" w:rsidP="005D063C">
      <w:pPr>
        <w:rPr>
          <w:rFonts w:asciiTheme="minorHAnsi" w:hAnsiTheme="minorHAnsi"/>
        </w:rPr>
      </w:pPr>
      <w:r>
        <w:rPr>
          <w:rFonts w:asciiTheme="minorHAnsi" w:hAnsiTheme="minorHAnsi"/>
          <w:b/>
        </w:rPr>
        <w:t xml:space="preserve">Followed by </w:t>
      </w:r>
      <w:r w:rsidR="0079335D">
        <w:rPr>
          <w:rFonts w:asciiTheme="minorHAnsi" w:hAnsiTheme="minorHAnsi"/>
          <w:b/>
        </w:rPr>
        <w:t xml:space="preserve">2017 </w:t>
      </w:r>
      <w:r w:rsidR="000B232D">
        <w:rPr>
          <w:rFonts w:asciiTheme="minorHAnsi" w:hAnsiTheme="minorHAnsi"/>
          <w:b/>
        </w:rPr>
        <w:t>Winter</w:t>
      </w:r>
      <w:r w:rsidR="0079335D">
        <w:rPr>
          <w:rFonts w:asciiTheme="minorHAnsi" w:hAnsiTheme="minorHAnsi"/>
          <w:b/>
        </w:rPr>
        <w:t xml:space="preserve"> P</w:t>
      </w:r>
      <w:r>
        <w:rPr>
          <w:rFonts w:asciiTheme="minorHAnsi" w:hAnsiTheme="minorHAnsi"/>
          <w:b/>
        </w:rPr>
        <w:t>arty</w:t>
      </w:r>
      <w:r w:rsidR="000B232D">
        <w:rPr>
          <w:rFonts w:asciiTheme="minorHAnsi" w:hAnsiTheme="minorHAnsi"/>
          <w:b/>
        </w:rPr>
        <w:t xml:space="preserve"> (2:30-4:30 at the Pratt Street Ale House)</w:t>
      </w:r>
    </w:p>
    <w:p w:rsidR="00312D53" w:rsidRDefault="00312D53" w:rsidP="005D063C">
      <w:pPr>
        <w:rPr>
          <w:rFonts w:asciiTheme="minorHAnsi" w:hAnsiTheme="minorHAnsi"/>
        </w:rPr>
      </w:pPr>
    </w:p>
    <w:p w:rsidR="00BA0F20" w:rsidRPr="00C52732" w:rsidRDefault="00D34DBE" w:rsidP="005D063C">
      <w:pPr>
        <w:rPr>
          <w:rFonts w:asciiTheme="minorHAnsi" w:hAnsiTheme="minorHAnsi"/>
        </w:rPr>
      </w:pPr>
      <w:r w:rsidRPr="00C52732">
        <w:rPr>
          <w:rFonts w:asciiTheme="minorHAnsi" w:hAnsiTheme="minorHAnsi"/>
        </w:rPr>
        <w:t>Submitted by:</w:t>
      </w:r>
      <w:r w:rsidR="008B3ED4" w:rsidRPr="00C52732">
        <w:rPr>
          <w:rFonts w:asciiTheme="minorHAnsi" w:hAnsiTheme="minorHAnsi"/>
        </w:rPr>
        <w:t xml:space="preserve"> </w:t>
      </w:r>
      <w:r w:rsidR="00312D53">
        <w:rPr>
          <w:rFonts w:asciiTheme="minorHAnsi" w:hAnsiTheme="minorHAnsi"/>
        </w:rPr>
        <w:t xml:space="preserve">Dr. </w:t>
      </w:r>
      <w:r w:rsidR="00CE3126">
        <w:rPr>
          <w:rFonts w:asciiTheme="minorHAnsi" w:hAnsiTheme="minorHAnsi"/>
        </w:rPr>
        <w:t>Shoshana Ringel</w:t>
      </w:r>
    </w:p>
    <w:p w:rsidR="00452B7A" w:rsidRDefault="00D34DBE" w:rsidP="005D063C">
      <w:pPr>
        <w:rPr>
          <w:rFonts w:asciiTheme="minorHAnsi" w:hAnsiTheme="minorHAnsi"/>
        </w:rPr>
      </w:pPr>
      <w:r w:rsidRPr="00C52732">
        <w:rPr>
          <w:rFonts w:asciiTheme="minorHAnsi" w:hAnsiTheme="minorHAnsi"/>
        </w:rPr>
        <w:t>Date:</w:t>
      </w:r>
      <w:r w:rsidR="008B3ED4" w:rsidRPr="00C52732">
        <w:rPr>
          <w:rFonts w:asciiTheme="minorHAnsi" w:hAnsiTheme="minorHAnsi"/>
        </w:rPr>
        <w:t xml:space="preserve"> </w:t>
      </w:r>
      <w:r w:rsidR="00A522E3">
        <w:rPr>
          <w:rFonts w:asciiTheme="minorHAnsi" w:hAnsiTheme="minorHAnsi"/>
        </w:rPr>
        <w:t xml:space="preserve"> </w:t>
      </w:r>
      <w:r w:rsidR="003A39AB">
        <w:rPr>
          <w:rFonts w:asciiTheme="minorHAnsi" w:hAnsiTheme="minorHAnsi"/>
        </w:rPr>
        <w:t>November 9</w:t>
      </w:r>
      <w:r w:rsidR="00BC6388">
        <w:rPr>
          <w:rFonts w:asciiTheme="minorHAnsi" w:hAnsiTheme="minorHAnsi"/>
        </w:rPr>
        <w:t>,</w:t>
      </w:r>
      <w:r w:rsidR="00CE3126">
        <w:rPr>
          <w:rFonts w:asciiTheme="minorHAnsi" w:hAnsiTheme="minorHAnsi"/>
        </w:rPr>
        <w:t xml:space="preserve"> 2017</w:t>
      </w:r>
    </w:p>
    <w:p w:rsidR="00452B7A" w:rsidRDefault="00452B7A">
      <w:pPr>
        <w:rPr>
          <w:rFonts w:asciiTheme="minorHAnsi" w:hAnsiTheme="minorHAnsi"/>
        </w:rPr>
      </w:pPr>
      <w:r>
        <w:rPr>
          <w:rFonts w:asciiTheme="minorHAnsi" w:hAnsiTheme="minorHAnsi"/>
        </w:rPr>
        <w:br w:type="page"/>
      </w:r>
    </w:p>
    <w:p w:rsidR="00452B7A" w:rsidRPr="00CF3C51" w:rsidRDefault="00452B7A" w:rsidP="00452B7A">
      <w:pPr>
        <w:jc w:val="center"/>
        <w:rPr>
          <w:b/>
          <w:sz w:val="36"/>
          <w:szCs w:val="36"/>
        </w:rPr>
      </w:pPr>
      <w:r w:rsidRPr="00CF3C51">
        <w:rPr>
          <w:b/>
          <w:sz w:val="36"/>
          <w:szCs w:val="36"/>
        </w:rPr>
        <w:lastRenderedPageBreak/>
        <w:t>University of Maryland, Baltimore Campus Resources</w:t>
      </w:r>
    </w:p>
    <w:p w:rsidR="00322B2A" w:rsidRDefault="00322B2A" w:rsidP="00452B7A">
      <w:pPr>
        <w:spacing w:after="120"/>
        <w:rPr>
          <w:b/>
          <w:sz w:val="32"/>
          <w:szCs w:val="32"/>
          <w:u w:val="single"/>
        </w:rPr>
      </w:pPr>
    </w:p>
    <w:p w:rsidR="00452B7A" w:rsidRPr="00513AF2" w:rsidRDefault="00452B7A" w:rsidP="00452B7A">
      <w:pPr>
        <w:spacing w:after="120"/>
        <w:rPr>
          <w:b/>
          <w:sz w:val="32"/>
          <w:szCs w:val="32"/>
        </w:rPr>
      </w:pPr>
      <w:r w:rsidRPr="00513AF2">
        <w:rPr>
          <w:b/>
          <w:sz w:val="32"/>
          <w:szCs w:val="32"/>
          <w:u w:val="single"/>
        </w:rPr>
        <w:t>Employee Assistance Program</w:t>
      </w:r>
      <w:r w:rsidRPr="00513AF2">
        <w:rPr>
          <w:b/>
          <w:sz w:val="32"/>
          <w:szCs w:val="32"/>
        </w:rPr>
        <w:t xml:space="preserve"> (EAP</w:t>
      </w:r>
      <w:proofErr w:type="gramStart"/>
      <w:r w:rsidRPr="00513AF2">
        <w:rPr>
          <w:b/>
          <w:sz w:val="32"/>
          <w:szCs w:val="32"/>
        </w:rPr>
        <w:t>)  667</w:t>
      </w:r>
      <w:proofErr w:type="gramEnd"/>
      <w:r w:rsidRPr="00513AF2">
        <w:rPr>
          <w:b/>
          <w:sz w:val="32"/>
          <w:szCs w:val="32"/>
        </w:rPr>
        <w:t>-214-1555</w:t>
      </w:r>
    </w:p>
    <w:p w:rsidR="00452B7A" w:rsidRPr="00E85C0F" w:rsidRDefault="00452B7A" w:rsidP="00452B7A">
      <w:pPr>
        <w:spacing w:after="120"/>
      </w:pPr>
      <w:r>
        <w:t>Short-term personal counseling, groups</w:t>
      </w:r>
    </w:p>
    <w:p w:rsidR="00452B7A" w:rsidRPr="00D80CEB" w:rsidRDefault="00452B7A" w:rsidP="00452B7A">
      <w:pPr>
        <w:spacing w:after="120"/>
        <w:rPr>
          <w:b/>
          <w:sz w:val="32"/>
          <w:szCs w:val="32"/>
        </w:rPr>
      </w:pPr>
      <w:r w:rsidRPr="00D80CEB">
        <w:rPr>
          <w:b/>
          <w:sz w:val="32"/>
          <w:szCs w:val="32"/>
          <w:u w:val="single"/>
        </w:rPr>
        <w:t xml:space="preserve">Human </w:t>
      </w:r>
      <w:proofErr w:type="gramStart"/>
      <w:r w:rsidRPr="00D80CEB">
        <w:rPr>
          <w:b/>
          <w:sz w:val="32"/>
          <w:szCs w:val="32"/>
          <w:u w:val="single"/>
        </w:rPr>
        <w:t xml:space="preserve">Resources  </w:t>
      </w:r>
      <w:r w:rsidRPr="00D80CEB">
        <w:rPr>
          <w:b/>
          <w:sz w:val="32"/>
          <w:szCs w:val="32"/>
        </w:rPr>
        <w:t>706</w:t>
      </w:r>
      <w:proofErr w:type="gramEnd"/>
      <w:r w:rsidRPr="00D80CEB">
        <w:rPr>
          <w:b/>
          <w:sz w:val="32"/>
          <w:szCs w:val="32"/>
        </w:rPr>
        <w:t xml:space="preserve">-7302 (main office </w:t>
      </w:r>
      <w:r>
        <w:rPr>
          <w:b/>
          <w:sz w:val="32"/>
          <w:szCs w:val="32"/>
        </w:rPr>
        <w:t>#</w:t>
      </w:r>
      <w:r w:rsidRPr="00D80CEB">
        <w:rPr>
          <w:b/>
          <w:sz w:val="32"/>
          <w:szCs w:val="32"/>
        </w:rPr>
        <w:t xml:space="preserve"> for all HR listed below)</w:t>
      </w:r>
    </w:p>
    <w:p w:rsidR="00452B7A" w:rsidRDefault="00452B7A" w:rsidP="00452B7A">
      <w:pPr>
        <w:spacing w:after="120"/>
        <w:rPr>
          <w:b/>
          <w:sz w:val="28"/>
          <w:szCs w:val="28"/>
        </w:rPr>
      </w:pPr>
      <w:r>
        <w:rPr>
          <w:b/>
          <w:sz w:val="28"/>
          <w:szCs w:val="28"/>
        </w:rPr>
        <w:t>Benefits</w:t>
      </w:r>
    </w:p>
    <w:p w:rsidR="00452B7A" w:rsidRPr="00CF3C51" w:rsidRDefault="00452B7A" w:rsidP="00452B7A">
      <w:pPr>
        <w:spacing w:after="120"/>
      </w:pPr>
      <w:r w:rsidRPr="00CF3C51">
        <w:t>Ret</w:t>
      </w:r>
      <w:r>
        <w:t>irement, healthcare, flexible spending accounts, disability, tuition remission, leave (holidays and policies)</w:t>
      </w:r>
    </w:p>
    <w:p w:rsidR="00452B7A" w:rsidRDefault="00452B7A" w:rsidP="00452B7A">
      <w:pPr>
        <w:spacing w:after="120"/>
        <w:rPr>
          <w:b/>
          <w:sz w:val="28"/>
          <w:szCs w:val="28"/>
        </w:rPr>
      </w:pPr>
      <w:r>
        <w:rPr>
          <w:b/>
          <w:sz w:val="28"/>
          <w:szCs w:val="28"/>
        </w:rPr>
        <w:t>Employee Labor Relations (ELR)</w:t>
      </w:r>
    </w:p>
    <w:p w:rsidR="00452B7A" w:rsidRPr="00CF3C51" w:rsidRDefault="00452B7A" w:rsidP="00452B7A">
      <w:pPr>
        <w:spacing w:after="120"/>
      </w:pPr>
      <w:r>
        <w:t xml:space="preserve">Grievances, complaints, collective bargaining leave administration (FMLA), performance development, </w:t>
      </w:r>
      <w:proofErr w:type="gramStart"/>
      <w:r>
        <w:t>policy</w:t>
      </w:r>
      <w:proofErr w:type="gramEnd"/>
      <w:r>
        <w:t xml:space="preserve"> and procedure clarification</w:t>
      </w:r>
    </w:p>
    <w:p w:rsidR="00452B7A" w:rsidRDefault="00452B7A" w:rsidP="00452B7A">
      <w:pPr>
        <w:spacing w:after="120"/>
        <w:rPr>
          <w:b/>
          <w:sz w:val="28"/>
          <w:szCs w:val="28"/>
        </w:rPr>
      </w:pPr>
      <w:r>
        <w:rPr>
          <w:b/>
          <w:sz w:val="28"/>
          <w:szCs w:val="28"/>
        </w:rPr>
        <w:t>Office of Employee Development (OED)</w:t>
      </w:r>
    </w:p>
    <w:p w:rsidR="00452B7A" w:rsidRDefault="00452B7A" w:rsidP="00452B7A">
      <w:pPr>
        <w:spacing w:after="120"/>
      </w:pPr>
      <w:r>
        <w:t>Training, coaching, group facilitation, retreats, career development assistance</w:t>
      </w:r>
    </w:p>
    <w:p w:rsidR="00452B7A" w:rsidRPr="00CF3C51" w:rsidRDefault="00452B7A" w:rsidP="00452B7A">
      <w:pPr>
        <w:spacing w:after="120"/>
      </w:pPr>
      <w:r>
        <w:t>***Each school at UMB has Human Resource professionals available for consultation</w:t>
      </w:r>
      <w:proofErr w:type="gramStart"/>
      <w:r>
        <w:t>.*</w:t>
      </w:r>
      <w:proofErr w:type="gramEnd"/>
      <w:r>
        <w:t>**</w:t>
      </w:r>
    </w:p>
    <w:p w:rsidR="00452B7A" w:rsidRPr="00D80CEB" w:rsidRDefault="00452B7A" w:rsidP="00452B7A">
      <w:pPr>
        <w:spacing w:after="120"/>
        <w:rPr>
          <w:b/>
          <w:sz w:val="32"/>
          <w:szCs w:val="32"/>
        </w:rPr>
      </w:pPr>
      <w:r w:rsidRPr="00D80CEB">
        <w:rPr>
          <w:b/>
          <w:sz w:val="32"/>
          <w:szCs w:val="32"/>
          <w:u w:val="single"/>
        </w:rPr>
        <w:t xml:space="preserve">Office of Accountability and </w:t>
      </w:r>
      <w:proofErr w:type="gramStart"/>
      <w:r w:rsidRPr="00D80CEB">
        <w:rPr>
          <w:b/>
          <w:sz w:val="32"/>
          <w:szCs w:val="32"/>
          <w:u w:val="single"/>
        </w:rPr>
        <w:t>Compliance</w:t>
      </w:r>
      <w:r w:rsidRPr="00D80CEB">
        <w:rPr>
          <w:b/>
          <w:sz w:val="32"/>
          <w:szCs w:val="32"/>
        </w:rPr>
        <w:t xml:space="preserve">  706</w:t>
      </w:r>
      <w:proofErr w:type="gramEnd"/>
      <w:r w:rsidRPr="00D80CEB">
        <w:rPr>
          <w:b/>
          <w:sz w:val="32"/>
          <w:szCs w:val="32"/>
        </w:rPr>
        <w:t>-2281</w:t>
      </w:r>
    </w:p>
    <w:p w:rsidR="00452B7A" w:rsidRDefault="00452B7A" w:rsidP="00452B7A">
      <w:pPr>
        <w:spacing w:after="120"/>
        <w:rPr>
          <w:b/>
          <w:sz w:val="28"/>
          <w:szCs w:val="28"/>
        </w:rPr>
      </w:pPr>
      <w:r>
        <w:rPr>
          <w:b/>
          <w:sz w:val="28"/>
          <w:szCs w:val="28"/>
        </w:rPr>
        <w:t xml:space="preserve">Conflict of Interest in </w:t>
      </w:r>
      <w:proofErr w:type="gramStart"/>
      <w:r>
        <w:rPr>
          <w:b/>
          <w:sz w:val="28"/>
          <w:szCs w:val="28"/>
        </w:rPr>
        <w:t>Research  706</w:t>
      </w:r>
      <w:proofErr w:type="gramEnd"/>
      <w:r>
        <w:rPr>
          <w:b/>
          <w:sz w:val="28"/>
          <w:szCs w:val="28"/>
        </w:rPr>
        <w:t>-1266</w:t>
      </w:r>
    </w:p>
    <w:p w:rsidR="00452B7A" w:rsidRDefault="00452B7A" w:rsidP="00452B7A">
      <w:pPr>
        <w:spacing w:after="120"/>
        <w:rPr>
          <w:b/>
          <w:sz w:val="28"/>
          <w:szCs w:val="28"/>
        </w:rPr>
      </w:pPr>
      <w:r w:rsidRPr="00513AF2">
        <w:rPr>
          <w:b/>
          <w:sz w:val="28"/>
          <w:szCs w:val="28"/>
        </w:rPr>
        <w:t xml:space="preserve">EEO and Affirmative </w:t>
      </w:r>
      <w:proofErr w:type="gramStart"/>
      <w:r w:rsidRPr="00513AF2">
        <w:rPr>
          <w:b/>
          <w:sz w:val="28"/>
          <w:szCs w:val="28"/>
        </w:rPr>
        <w:t>Action</w:t>
      </w:r>
      <w:r>
        <w:rPr>
          <w:b/>
          <w:sz w:val="28"/>
          <w:szCs w:val="28"/>
        </w:rPr>
        <w:t xml:space="preserve">  706</w:t>
      </w:r>
      <w:proofErr w:type="gramEnd"/>
      <w:r>
        <w:rPr>
          <w:b/>
          <w:sz w:val="28"/>
          <w:szCs w:val="28"/>
        </w:rPr>
        <w:t>-3451</w:t>
      </w:r>
    </w:p>
    <w:p w:rsidR="00452B7A" w:rsidRDefault="00452B7A" w:rsidP="00452B7A">
      <w:pPr>
        <w:spacing w:after="120"/>
      </w:pPr>
      <w:r w:rsidRPr="00513AF2">
        <w:t>Discrimination, ADA, faculty recruitment</w:t>
      </w:r>
    </w:p>
    <w:p w:rsidR="00452B7A" w:rsidRPr="00D80CEB" w:rsidRDefault="00452B7A" w:rsidP="00452B7A">
      <w:pPr>
        <w:spacing w:after="120"/>
        <w:rPr>
          <w:b/>
          <w:sz w:val="28"/>
          <w:szCs w:val="28"/>
        </w:rPr>
      </w:pPr>
      <w:r w:rsidRPr="00D80CEB">
        <w:rPr>
          <w:b/>
          <w:sz w:val="28"/>
          <w:szCs w:val="28"/>
        </w:rPr>
        <w:t xml:space="preserve">Human Research </w:t>
      </w:r>
      <w:proofErr w:type="gramStart"/>
      <w:r w:rsidRPr="00D80CEB">
        <w:rPr>
          <w:b/>
          <w:sz w:val="28"/>
          <w:szCs w:val="28"/>
        </w:rPr>
        <w:t>Protection  706</w:t>
      </w:r>
      <w:proofErr w:type="gramEnd"/>
      <w:r w:rsidRPr="00D80CEB">
        <w:rPr>
          <w:b/>
          <w:sz w:val="28"/>
          <w:szCs w:val="28"/>
        </w:rPr>
        <w:t>-3867</w:t>
      </w:r>
    </w:p>
    <w:p w:rsidR="00452B7A" w:rsidRDefault="00452B7A" w:rsidP="00452B7A">
      <w:pPr>
        <w:spacing w:after="120"/>
        <w:rPr>
          <w:b/>
          <w:sz w:val="28"/>
          <w:szCs w:val="28"/>
        </w:rPr>
      </w:pPr>
      <w:r>
        <w:rPr>
          <w:b/>
          <w:sz w:val="28"/>
          <w:szCs w:val="28"/>
        </w:rPr>
        <w:t xml:space="preserve">Research Integrity and </w:t>
      </w:r>
      <w:proofErr w:type="gramStart"/>
      <w:r>
        <w:rPr>
          <w:b/>
          <w:sz w:val="28"/>
          <w:szCs w:val="28"/>
        </w:rPr>
        <w:t>Misconduct  706</w:t>
      </w:r>
      <w:proofErr w:type="gramEnd"/>
      <w:r>
        <w:rPr>
          <w:b/>
          <w:sz w:val="28"/>
          <w:szCs w:val="28"/>
        </w:rPr>
        <w:t>-0149</w:t>
      </w:r>
    </w:p>
    <w:p w:rsidR="00452B7A" w:rsidRPr="00D643B5" w:rsidRDefault="00452B7A" w:rsidP="00452B7A">
      <w:pPr>
        <w:spacing w:after="120"/>
        <w:rPr>
          <w:b/>
          <w:sz w:val="28"/>
          <w:szCs w:val="28"/>
        </w:rPr>
      </w:pPr>
      <w:r w:rsidRPr="00D643B5">
        <w:rPr>
          <w:b/>
          <w:sz w:val="28"/>
          <w:szCs w:val="28"/>
        </w:rPr>
        <w:t xml:space="preserve">Title </w:t>
      </w:r>
      <w:proofErr w:type="gramStart"/>
      <w:r w:rsidRPr="00D643B5">
        <w:rPr>
          <w:b/>
          <w:sz w:val="28"/>
          <w:szCs w:val="28"/>
        </w:rPr>
        <w:t>IX  706</w:t>
      </w:r>
      <w:proofErr w:type="gramEnd"/>
      <w:r w:rsidRPr="00D643B5">
        <w:rPr>
          <w:b/>
          <w:sz w:val="28"/>
          <w:szCs w:val="28"/>
        </w:rPr>
        <w:t>-1850</w:t>
      </w:r>
    </w:p>
    <w:p w:rsidR="00452B7A" w:rsidRPr="00D643B5" w:rsidRDefault="00452B7A" w:rsidP="00452B7A">
      <w:pPr>
        <w:spacing w:after="120"/>
      </w:pPr>
      <w:r w:rsidRPr="00D643B5">
        <w:t xml:space="preserve">Sexual misconduct or sex based discrimination regarding UMB students, staff, </w:t>
      </w:r>
      <w:proofErr w:type="gramStart"/>
      <w:r w:rsidRPr="00D643B5">
        <w:t>faculty</w:t>
      </w:r>
      <w:proofErr w:type="gramEnd"/>
      <w:r w:rsidRPr="00D643B5">
        <w:t xml:space="preserve"> or UMB affiliates</w:t>
      </w:r>
    </w:p>
    <w:p w:rsidR="00452B7A" w:rsidRPr="00513AF2" w:rsidRDefault="00452B7A" w:rsidP="00452B7A">
      <w:pPr>
        <w:spacing w:after="120"/>
        <w:rPr>
          <w:b/>
          <w:sz w:val="32"/>
          <w:szCs w:val="32"/>
        </w:rPr>
      </w:pPr>
      <w:proofErr w:type="spellStart"/>
      <w:r w:rsidRPr="00513AF2">
        <w:rPr>
          <w:b/>
          <w:sz w:val="32"/>
          <w:szCs w:val="32"/>
          <w:u w:val="single"/>
        </w:rPr>
        <w:t>Ombuds</w:t>
      </w:r>
      <w:proofErr w:type="spellEnd"/>
      <w:r w:rsidRPr="00513AF2">
        <w:rPr>
          <w:b/>
          <w:sz w:val="32"/>
          <w:szCs w:val="32"/>
          <w:u w:val="single"/>
        </w:rPr>
        <w:t xml:space="preserve"> </w:t>
      </w:r>
      <w:proofErr w:type="gramStart"/>
      <w:r w:rsidRPr="00513AF2">
        <w:rPr>
          <w:b/>
          <w:sz w:val="32"/>
          <w:szCs w:val="32"/>
          <w:u w:val="single"/>
        </w:rPr>
        <w:t>Services</w:t>
      </w:r>
      <w:r w:rsidRPr="00513AF2">
        <w:rPr>
          <w:b/>
          <w:sz w:val="32"/>
          <w:szCs w:val="32"/>
        </w:rPr>
        <w:t xml:space="preserve">  706</w:t>
      </w:r>
      <w:proofErr w:type="gramEnd"/>
      <w:r w:rsidRPr="00513AF2">
        <w:rPr>
          <w:b/>
          <w:sz w:val="32"/>
          <w:szCs w:val="32"/>
        </w:rPr>
        <w:t>-8534</w:t>
      </w:r>
    </w:p>
    <w:p w:rsidR="00452B7A" w:rsidRDefault="00452B7A" w:rsidP="00452B7A">
      <w:pPr>
        <w:spacing w:after="120"/>
      </w:pPr>
      <w:r>
        <w:t xml:space="preserve">Informal confidential resource providing: referrals, conflict resolution, mediation, </w:t>
      </w:r>
      <w:proofErr w:type="gramStart"/>
      <w:r>
        <w:t>training</w:t>
      </w:r>
      <w:proofErr w:type="gramEnd"/>
    </w:p>
    <w:p w:rsidR="00452B7A" w:rsidRPr="003E055B" w:rsidRDefault="00452B7A" w:rsidP="00452B7A">
      <w:pPr>
        <w:spacing w:after="120"/>
        <w:rPr>
          <w:b/>
          <w:sz w:val="32"/>
          <w:szCs w:val="32"/>
        </w:rPr>
      </w:pPr>
      <w:r w:rsidRPr="00D545FE">
        <w:rPr>
          <w:b/>
          <w:sz w:val="32"/>
          <w:szCs w:val="32"/>
          <w:u w:val="single"/>
        </w:rPr>
        <w:t xml:space="preserve">Student Counseling </w:t>
      </w:r>
      <w:proofErr w:type="gramStart"/>
      <w:r w:rsidRPr="00D545FE">
        <w:rPr>
          <w:b/>
          <w:sz w:val="32"/>
          <w:szCs w:val="32"/>
          <w:u w:val="single"/>
        </w:rPr>
        <w:t>Center</w:t>
      </w:r>
      <w:r>
        <w:rPr>
          <w:b/>
          <w:sz w:val="32"/>
          <w:szCs w:val="32"/>
        </w:rPr>
        <w:t xml:space="preserve">  410</w:t>
      </w:r>
      <w:proofErr w:type="gramEnd"/>
      <w:r>
        <w:rPr>
          <w:b/>
          <w:sz w:val="32"/>
          <w:szCs w:val="32"/>
        </w:rPr>
        <w:t>-328-8404</w:t>
      </w:r>
    </w:p>
    <w:p w:rsidR="00452B7A" w:rsidRDefault="00452B7A" w:rsidP="00452B7A">
      <w:pPr>
        <w:spacing w:after="120"/>
        <w:rPr>
          <w:b/>
          <w:sz w:val="32"/>
          <w:szCs w:val="32"/>
        </w:rPr>
      </w:pPr>
      <w:r w:rsidRPr="00513AF2">
        <w:rPr>
          <w:b/>
          <w:sz w:val="32"/>
          <w:szCs w:val="32"/>
          <w:u w:val="single"/>
        </w:rPr>
        <w:t xml:space="preserve">Whistleblower Confidential </w:t>
      </w:r>
      <w:proofErr w:type="gramStart"/>
      <w:r w:rsidRPr="00513AF2">
        <w:rPr>
          <w:b/>
          <w:sz w:val="32"/>
          <w:szCs w:val="32"/>
          <w:u w:val="single"/>
        </w:rPr>
        <w:t>Hotline</w:t>
      </w:r>
      <w:r w:rsidRPr="00513AF2">
        <w:rPr>
          <w:b/>
          <w:sz w:val="32"/>
          <w:szCs w:val="32"/>
        </w:rPr>
        <w:t xml:space="preserve">  1</w:t>
      </w:r>
      <w:proofErr w:type="gramEnd"/>
      <w:r w:rsidRPr="00513AF2">
        <w:rPr>
          <w:b/>
          <w:sz w:val="32"/>
          <w:szCs w:val="32"/>
        </w:rPr>
        <w:t>-866-594-5220</w:t>
      </w:r>
    </w:p>
    <w:p w:rsidR="00452B7A" w:rsidRPr="00CF3C51" w:rsidRDefault="00452B7A" w:rsidP="00452B7A">
      <w:pPr>
        <w:rPr>
          <w:b/>
          <w:sz w:val="28"/>
          <w:szCs w:val="28"/>
        </w:rPr>
      </w:pPr>
      <w:r>
        <w:t>Link found at the bottom of the homepage on the UMB website gives option to report anonymously online regarding concerns about unethical or illegal behavior on campus</w:t>
      </w:r>
    </w:p>
    <w:p w:rsidR="00D34DBE" w:rsidRPr="00C52732" w:rsidRDefault="00D34DBE" w:rsidP="005D063C">
      <w:pPr>
        <w:rPr>
          <w:rFonts w:asciiTheme="minorHAnsi" w:hAnsiTheme="minorHAnsi"/>
          <w:u w:val="single"/>
        </w:rPr>
      </w:pPr>
      <w:bookmarkStart w:id="0" w:name="_GoBack"/>
      <w:bookmarkEnd w:id="0"/>
    </w:p>
    <w:sectPr w:rsidR="00D34DBE" w:rsidRPr="00C52732" w:rsidSect="00FA419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CAD" w:rsidRDefault="00D05CAD" w:rsidP="00430283">
      <w:r>
        <w:separator/>
      </w:r>
    </w:p>
  </w:endnote>
  <w:endnote w:type="continuationSeparator" w:id="0">
    <w:p w:rsidR="00D05CAD" w:rsidRDefault="00D05CAD" w:rsidP="0043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charset w:val="00"/>
    <w:family w:val="auto"/>
    <w:pitch w:val="variable"/>
    <w:sig w:usb0="E1000AEF" w:usb1="5000A1FF" w:usb2="00000000" w:usb3="00000000" w:csb0="000001BF" w:csb1="00000000"/>
  </w:font>
  <w:font w:name="Times-Roman">
    <w:altName w:val="Malgun Gothic"/>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othamNarrow-MediumItalic">
    <w:altName w:val="Gotham Narrow Medium"/>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11" w:rsidRDefault="002D1B11" w:rsidP="00B66A7E">
    <w:pPr>
      <w:pStyle w:val="Footer"/>
      <w:tabs>
        <w:tab w:val="clear" w:pos="4320"/>
        <w:tab w:val="clear" w:pos="8640"/>
        <w:tab w:val="left" w:pos="720"/>
      </w:tabs>
    </w:pPr>
    <w:r>
      <w:rPr>
        <w:noProof/>
      </w:rPr>
      <w:drawing>
        <wp:anchor distT="0" distB="0" distL="114300" distR="114300" simplePos="0" relativeHeight="251667456" behindDoc="1" locked="0" layoutInCell="1" allowOverlap="1" wp14:anchorId="0EDC7D0A" wp14:editId="3BB5B044">
          <wp:simplePos x="0" y="0"/>
          <wp:positionH relativeFrom="margin">
            <wp:posOffset>-902970</wp:posOffset>
          </wp:positionH>
          <wp:positionV relativeFrom="paragraph">
            <wp:posOffset>-1292225</wp:posOffset>
          </wp:positionV>
          <wp:extent cx="8092440" cy="1905000"/>
          <wp:effectExtent l="19050" t="0" r="381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92440" cy="1905000"/>
                  </a:xfrm>
                  <a:prstGeom prst="rect">
                    <a:avLst/>
                  </a:prstGeom>
                  <a:noFill/>
                  <a:ln w="9525">
                    <a:noFill/>
                    <a:miter lim="800000"/>
                    <a:headEnd/>
                    <a:tailEnd/>
                  </a:ln>
                </pic:spPr>
              </pic:pic>
            </a:graphicData>
          </a:graphic>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CAD" w:rsidRDefault="00D05CAD" w:rsidP="00430283">
      <w:r>
        <w:separator/>
      </w:r>
    </w:p>
  </w:footnote>
  <w:footnote w:type="continuationSeparator" w:id="0">
    <w:p w:rsidR="00D05CAD" w:rsidRDefault="00D05CAD" w:rsidP="00430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11" w:rsidRDefault="002D1B11" w:rsidP="00FD46D8">
    <w:pPr>
      <w:pStyle w:val="BasicParagraph"/>
      <w:ind w:left="-1080" w:right="-270"/>
      <w:jc w:val="right"/>
      <w:rPr>
        <w:rFonts w:ascii="Franklin Gothic Medium" w:hAnsi="Franklin Gothic Medium" w:cs="GothamNarrow-MediumItalic"/>
        <w:i/>
        <w:iCs/>
        <w:sz w:val="16"/>
        <w:szCs w:val="16"/>
      </w:rPr>
    </w:pPr>
    <w:r>
      <w:rPr>
        <w:noProof/>
      </w:rPr>
      <w:drawing>
        <wp:anchor distT="0" distB="0" distL="114300" distR="114300" simplePos="0" relativeHeight="251660288" behindDoc="1" locked="0" layoutInCell="1" allowOverlap="1" wp14:anchorId="4437ED0E" wp14:editId="308E0F73">
          <wp:simplePos x="0" y="0"/>
          <wp:positionH relativeFrom="column">
            <wp:posOffset>3810</wp:posOffset>
          </wp:positionH>
          <wp:positionV relativeFrom="paragraph">
            <wp:posOffset>-220980</wp:posOffset>
          </wp:positionV>
          <wp:extent cx="1853184" cy="487680"/>
          <wp:effectExtent l="0" t="0" r="0" b="7620"/>
          <wp:wrapNone/>
          <wp:docPr id="3" name="Picture 8" descr="UM_School_Social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M_School_SocialWork_RGB"/>
                  <pic:cNvPicPr>
                    <a:picLocks noChangeAspect="1" noChangeArrowheads="1"/>
                  </pic:cNvPicPr>
                </pic:nvPicPr>
                <pic:blipFill>
                  <a:blip r:embed="rId1"/>
                  <a:srcRect/>
                  <a:stretch>
                    <a:fillRect/>
                  </a:stretch>
                </pic:blipFill>
                <pic:spPr bwMode="auto">
                  <a:xfrm>
                    <a:off x="0" y="0"/>
                    <a:ext cx="1854991" cy="488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Franklin Gothic Book" w:hAnsi="Franklin Gothic Book" w:cs="GothamNarrow-MediumItalic"/>
        <w:iCs/>
        <w:sz w:val="16"/>
        <w:szCs w:val="16"/>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012F296A"/>
    <w:multiLevelType w:val="hybridMultilevel"/>
    <w:tmpl w:val="F4561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E6140"/>
    <w:multiLevelType w:val="hybridMultilevel"/>
    <w:tmpl w:val="FA68284C"/>
    <w:lvl w:ilvl="0" w:tplc="C186AE1C">
      <w:start w:val="1"/>
      <w:numFmt w:val="decimal"/>
      <w:lvlText w:val="%1."/>
      <w:lvlJc w:val="left"/>
      <w:pPr>
        <w:ind w:left="360" w:hanging="360"/>
      </w:pPr>
      <w:rPr>
        <w:rFonts w:hint="default"/>
        <w:i w:val="0"/>
      </w:rPr>
    </w:lvl>
    <w:lvl w:ilvl="1" w:tplc="77740AE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697F54"/>
    <w:multiLevelType w:val="hybridMultilevel"/>
    <w:tmpl w:val="541AE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27B09"/>
    <w:multiLevelType w:val="hybridMultilevel"/>
    <w:tmpl w:val="C1DE0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D2DBF"/>
    <w:multiLevelType w:val="hybridMultilevel"/>
    <w:tmpl w:val="51D49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A5AF0"/>
    <w:multiLevelType w:val="hybridMultilevel"/>
    <w:tmpl w:val="DF90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53756"/>
    <w:multiLevelType w:val="multilevel"/>
    <w:tmpl w:val="85FC9B64"/>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C115B79"/>
    <w:multiLevelType w:val="hybridMultilevel"/>
    <w:tmpl w:val="1B6A103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8D0F30"/>
    <w:multiLevelType w:val="hybridMultilevel"/>
    <w:tmpl w:val="9B4C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C1F2C"/>
    <w:multiLevelType w:val="hybridMultilevel"/>
    <w:tmpl w:val="0C2EC10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606418A2"/>
    <w:multiLevelType w:val="hybridMultilevel"/>
    <w:tmpl w:val="5592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88441C"/>
    <w:multiLevelType w:val="hybridMultilevel"/>
    <w:tmpl w:val="2D44ED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FB60A0"/>
    <w:multiLevelType w:val="hybridMultilevel"/>
    <w:tmpl w:val="69929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404EE7"/>
    <w:multiLevelType w:val="hybridMultilevel"/>
    <w:tmpl w:val="7F8EC7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6E98185F"/>
    <w:multiLevelType w:val="hybridMultilevel"/>
    <w:tmpl w:val="3B8A813A"/>
    <w:lvl w:ilvl="0" w:tplc="B0DEA5D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855C3D"/>
    <w:multiLevelType w:val="hybridMultilevel"/>
    <w:tmpl w:val="B244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EC251F"/>
    <w:multiLevelType w:val="hybridMultilevel"/>
    <w:tmpl w:val="8F96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2B1668"/>
    <w:multiLevelType w:val="hybridMultilevel"/>
    <w:tmpl w:val="6EAE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0373D7"/>
    <w:multiLevelType w:val="hybridMultilevel"/>
    <w:tmpl w:val="9B34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0B0B80"/>
    <w:multiLevelType w:val="hybridMultilevel"/>
    <w:tmpl w:val="B92EBBE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6"/>
  </w:num>
  <w:num w:numId="2">
    <w:abstractNumId w:val="13"/>
  </w:num>
  <w:num w:numId="3">
    <w:abstractNumId w:val="9"/>
  </w:num>
  <w:num w:numId="4">
    <w:abstractNumId w:val="2"/>
  </w:num>
  <w:num w:numId="5">
    <w:abstractNumId w:val="15"/>
  </w:num>
  <w:num w:numId="6">
    <w:abstractNumId w:val="18"/>
  </w:num>
  <w:num w:numId="7">
    <w:abstractNumId w:val="7"/>
  </w:num>
  <w:num w:numId="8">
    <w:abstractNumId w:val="11"/>
  </w:num>
  <w:num w:numId="9">
    <w:abstractNumId w:val="0"/>
  </w:num>
  <w:num w:numId="10">
    <w:abstractNumId w:val="3"/>
  </w:num>
  <w:num w:numId="11">
    <w:abstractNumId w:val="12"/>
  </w:num>
  <w:num w:numId="12">
    <w:abstractNumId w:val="4"/>
  </w:num>
  <w:num w:numId="13">
    <w:abstractNumId w:val="14"/>
  </w:num>
  <w:num w:numId="14">
    <w:abstractNumId w:val="1"/>
  </w:num>
  <w:num w:numId="15">
    <w:abstractNumId w:val="17"/>
  </w:num>
  <w:num w:numId="16">
    <w:abstractNumId w:val="8"/>
  </w:num>
  <w:num w:numId="17">
    <w:abstractNumId w:val="19"/>
  </w:num>
  <w:num w:numId="18">
    <w:abstractNumId w:val="16"/>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2DD"/>
    <w:rsid w:val="00000EF2"/>
    <w:rsid w:val="00001CFB"/>
    <w:rsid w:val="000118E0"/>
    <w:rsid w:val="000124C1"/>
    <w:rsid w:val="00015410"/>
    <w:rsid w:val="000175F8"/>
    <w:rsid w:val="000178DA"/>
    <w:rsid w:val="000246D5"/>
    <w:rsid w:val="00025749"/>
    <w:rsid w:val="000403F8"/>
    <w:rsid w:val="00050DF7"/>
    <w:rsid w:val="00056D60"/>
    <w:rsid w:val="00064655"/>
    <w:rsid w:val="00083B04"/>
    <w:rsid w:val="00094CC1"/>
    <w:rsid w:val="000A5491"/>
    <w:rsid w:val="000A7A2F"/>
    <w:rsid w:val="000B0717"/>
    <w:rsid w:val="000B0AF7"/>
    <w:rsid w:val="000B232D"/>
    <w:rsid w:val="000B2E1A"/>
    <w:rsid w:val="000B50DF"/>
    <w:rsid w:val="000B7603"/>
    <w:rsid w:val="000D1268"/>
    <w:rsid w:val="000D6DC3"/>
    <w:rsid w:val="000E0E1B"/>
    <w:rsid w:val="000F053F"/>
    <w:rsid w:val="000F11F8"/>
    <w:rsid w:val="000F1642"/>
    <w:rsid w:val="00103D74"/>
    <w:rsid w:val="00105335"/>
    <w:rsid w:val="0010544D"/>
    <w:rsid w:val="00112F35"/>
    <w:rsid w:val="00125D83"/>
    <w:rsid w:val="001309DC"/>
    <w:rsid w:val="001409CC"/>
    <w:rsid w:val="001548FD"/>
    <w:rsid w:val="00164443"/>
    <w:rsid w:val="00164F22"/>
    <w:rsid w:val="00165260"/>
    <w:rsid w:val="001677E7"/>
    <w:rsid w:val="00167924"/>
    <w:rsid w:val="00171159"/>
    <w:rsid w:val="00173E42"/>
    <w:rsid w:val="001A0C2A"/>
    <w:rsid w:val="001A2C10"/>
    <w:rsid w:val="001D04B4"/>
    <w:rsid w:val="001D4AA0"/>
    <w:rsid w:val="001E21DD"/>
    <w:rsid w:val="001E4A7F"/>
    <w:rsid w:val="001E7409"/>
    <w:rsid w:val="001F3720"/>
    <w:rsid w:val="00207823"/>
    <w:rsid w:val="002117C8"/>
    <w:rsid w:val="002130CD"/>
    <w:rsid w:val="0021644E"/>
    <w:rsid w:val="00225099"/>
    <w:rsid w:val="00225FE7"/>
    <w:rsid w:val="0023017E"/>
    <w:rsid w:val="00250F21"/>
    <w:rsid w:val="00263BBB"/>
    <w:rsid w:val="002676C6"/>
    <w:rsid w:val="0027547A"/>
    <w:rsid w:val="002779B7"/>
    <w:rsid w:val="002848C9"/>
    <w:rsid w:val="0028671A"/>
    <w:rsid w:val="002A5316"/>
    <w:rsid w:val="002A7BFB"/>
    <w:rsid w:val="002B105D"/>
    <w:rsid w:val="002B713E"/>
    <w:rsid w:val="002D0554"/>
    <w:rsid w:val="002D1B11"/>
    <w:rsid w:val="002D1CBE"/>
    <w:rsid w:val="002D2EB2"/>
    <w:rsid w:val="002D5AA8"/>
    <w:rsid w:val="002F6873"/>
    <w:rsid w:val="002F68C0"/>
    <w:rsid w:val="00302795"/>
    <w:rsid w:val="00312D53"/>
    <w:rsid w:val="003159A9"/>
    <w:rsid w:val="0032031E"/>
    <w:rsid w:val="00320DEF"/>
    <w:rsid w:val="00322B2A"/>
    <w:rsid w:val="00324B94"/>
    <w:rsid w:val="0034266A"/>
    <w:rsid w:val="003429E3"/>
    <w:rsid w:val="00347583"/>
    <w:rsid w:val="0035025D"/>
    <w:rsid w:val="00352786"/>
    <w:rsid w:val="00352D2C"/>
    <w:rsid w:val="0035450C"/>
    <w:rsid w:val="00360A43"/>
    <w:rsid w:val="00363172"/>
    <w:rsid w:val="0036517B"/>
    <w:rsid w:val="00366F6D"/>
    <w:rsid w:val="00380647"/>
    <w:rsid w:val="003822DD"/>
    <w:rsid w:val="00385B18"/>
    <w:rsid w:val="003873EB"/>
    <w:rsid w:val="00390AE2"/>
    <w:rsid w:val="00392562"/>
    <w:rsid w:val="003A39AB"/>
    <w:rsid w:val="003B1EE6"/>
    <w:rsid w:val="003B4D91"/>
    <w:rsid w:val="003C034C"/>
    <w:rsid w:val="003C50EB"/>
    <w:rsid w:val="003C6972"/>
    <w:rsid w:val="003C6D15"/>
    <w:rsid w:val="003C7F49"/>
    <w:rsid w:val="003D0F42"/>
    <w:rsid w:val="003D42FB"/>
    <w:rsid w:val="003E79BE"/>
    <w:rsid w:val="003F0CA5"/>
    <w:rsid w:val="00430283"/>
    <w:rsid w:val="00431303"/>
    <w:rsid w:val="00452B7A"/>
    <w:rsid w:val="00453A70"/>
    <w:rsid w:val="00453F6B"/>
    <w:rsid w:val="004644D4"/>
    <w:rsid w:val="004666E8"/>
    <w:rsid w:val="0047067F"/>
    <w:rsid w:val="00473D37"/>
    <w:rsid w:val="00475AF5"/>
    <w:rsid w:val="004806C3"/>
    <w:rsid w:val="00482E93"/>
    <w:rsid w:val="00491A19"/>
    <w:rsid w:val="0049694D"/>
    <w:rsid w:val="004B1463"/>
    <w:rsid w:val="004B24D9"/>
    <w:rsid w:val="004C2FEF"/>
    <w:rsid w:val="004C5491"/>
    <w:rsid w:val="004C6778"/>
    <w:rsid w:val="004D367E"/>
    <w:rsid w:val="004E1150"/>
    <w:rsid w:val="004F02A5"/>
    <w:rsid w:val="004F5B39"/>
    <w:rsid w:val="00506804"/>
    <w:rsid w:val="00507E55"/>
    <w:rsid w:val="00517E22"/>
    <w:rsid w:val="00527458"/>
    <w:rsid w:val="005275BF"/>
    <w:rsid w:val="00533E6F"/>
    <w:rsid w:val="00534B8A"/>
    <w:rsid w:val="0053554B"/>
    <w:rsid w:val="00546FE0"/>
    <w:rsid w:val="00547609"/>
    <w:rsid w:val="005611D1"/>
    <w:rsid w:val="00561605"/>
    <w:rsid w:val="00561AD8"/>
    <w:rsid w:val="00575482"/>
    <w:rsid w:val="00587A33"/>
    <w:rsid w:val="005909BC"/>
    <w:rsid w:val="005A61F5"/>
    <w:rsid w:val="005B285E"/>
    <w:rsid w:val="005B6FC0"/>
    <w:rsid w:val="005C0C2D"/>
    <w:rsid w:val="005C0DB4"/>
    <w:rsid w:val="005C1FFA"/>
    <w:rsid w:val="005C5339"/>
    <w:rsid w:val="005C5C9A"/>
    <w:rsid w:val="005D063C"/>
    <w:rsid w:val="005D3901"/>
    <w:rsid w:val="005D3C64"/>
    <w:rsid w:val="005F1DFA"/>
    <w:rsid w:val="005F484E"/>
    <w:rsid w:val="006000EC"/>
    <w:rsid w:val="006021AC"/>
    <w:rsid w:val="00602E05"/>
    <w:rsid w:val="00604D3C"/>
    <w:rsid w:val="006162FF"/>
    <w:rsid w:val="00620B36"/>
    <w:rsid w:val="00623ADA"/>
    <w:rsid w:val="00623F1B"/>
    <w:rsid w:val="006408C7"/>
    <w:rsid w:val="00641587"/>
    <w:rsid w:val="00646620"/>
    <w:rsid w:val="00660653"/>
    <w:rsid w:val="00665FB3"/>
    <w:rsid w:val="006676D1"/>
    <w:rsid w:val="006914EB"/>
    <w:rsid w:val="006A1A2E"/>
    <w:rsid w:val="006A29C9"/>
    <w:rsid w:val="006B3228"/>
    <w:rsid w:val="006C0785"/>
    <w:rsid w:val="006C3927"/>
    <w:rsid w:val="006C6915"/>
    <w:rsid w:val="006D0158"/>
    <w:rsid w:val="006D20BC"/>
    <w:rsid w:val="006D5827"/>
    <w:rsid w:val="006D7B13"/>
    <w:rsid w:val="006E1273"/>
    <w:rsid w:val="006E4990"/>
    <w:rsid w:val="006E5482"/>
    <w:rsid w:val="00702BF0"/>
    <w:rsid w:val="007219D1"/>
    <w:rsid w:val="00723CF8"/>
    <w:rsid w:val="0072567C"/>
    <w:rsid w:val="00733EC6"/>
    <w:rsid w:val="0073434E"/>
    <w:rsid w:val="00734E6D"/>
    <w:rsid w:val="00737370"/>
    <w:rsid w:val="00737F25"/>
    <w:rsid w:val="00746CFE"/>
    <w:rsid w:val="007532DE"/>
    <w:rsid w:val="00757638"/>
    <w:rsid w:val="007709B5"/>
    <w:rsid w:val="0077112E"/>
    <w:rsid w:val="00777A69"/>
    <w:rsid w:val="00781974"/>
    <w:rsid w:val="0078543D"/>
    <w:rsid w:val="0079335D"/>
    <w:rsid w:val="0079505F"/>
    <w:rsid w:val="007A2C83"/>
    <w:rsid w:val="007A4937"/>
    <w:rsid w:val="007A5824"/>
    <w:rsid w:val="007A6FD5"/>
    <w:rsid w:val="007A7A52"/>
    <w:rsid w:val="007B70DB"/>
    <w:rsid w:val="007D04B3"/>
    <w:rsid w:val="007D15F1"/>
    <w:rsid w:val="007E5C2A"/>
    <w:rsid w:val="007F0A8B"/>
    <w:rsid w:val="007F1A03"/>
    <w:rsid w:val="007F28B1"/>
    <w:rsid w:val="007F3108"/>
    <w:rsid w:val="00802195"/>
    <w:rsid w:val="008035BE"/>
    <w:rsid w:val="0080627D"/>
    <w:rsid w:val="008121E9"/>
    <w:rsid w:val="00821803"/>
    <w:rsid w:val="008415F2"/>
    <w:rsid w:val="00846B50"/>
    <w:rsid w:val="008528A5"/>
    <w:rsid w:val="00855415"/>
    <w:rsid w:val="008575D7"/>
    <w:rsid w:val="008622C1"/>
    <w:rsid w:val="00862384"/>
    <w:rsid w:val="00881634"/>
    <w:rsid w:val="008949BC"/>
    <w:rsid w:val="008A1B2F"/>
    <w:rsid w:val="008A200E"/>
    <w:rsid w:val="008A32DC"/>
    <w:rsid w:val="008A5057"/>
    <w:rsid w:val="008A511F"/>
    <w:rsid w:val="008A6FA6"/>
    <w:rsid w:val="008B2147"/>
    <w:rsid w:val="008B3ED4"/>
    <w:rsid w:val="008B45F2"/>
    <w:rsid w:val="008B73E0"/>
    <w:rsid w:val="008C7D67"/>
    <w:rsid w:val="008D066E"/>
    <w:rsid w:val="008E16FE"/>
    <w:rsid w:val="008E7510"/>
    <w:rsid w:val="008F5321"/>
    <w:rsid w:val="009049B7"/>
    <w:rsid w:val="009065B8"/>
    <w:rsid w:val="00911640"/>
    <w:rsid w:val="00912D3F"/>
    <w:rsid w:val="00914067"/>
    <w:rsid w:val="00922FFC"/>
    <w:rsid w:val="00924385"/>
    <w:rsid w:val="009278D3"/>
    <w:rsid w:val="00935E91"/>
    <w:rsid w:val="00937744"/>
    <w:rsid w:val="009469AB"/>
    <w:rsid w:val="009517DC"/>
    <w:rsid w:val="00956C0B"/>
    <w:rsid w:val="0096233E"/>
    <w:rsid w:val="0096365F"/>
    <w:rsid w:val="00967011"/>
    <w:rsid w:val="00971FA0"/>
    <w:rsid w:val="0097568D"/>
    <w:rsid w:val="00980E2B"/>
    <w:rsid w:val="009A3EC4"/>
    <w:rsid w:val="009A6AF6"/>
    <w:rsid w:val="009A7617"/>
    <w:rsid w:val="009B35AB"/>
    <w:rsid w:val="009C65B5"/>
    <w:rsid w:val="009F72AB"/>
    <w:rsid w:val="00A03668"/>
    <w:rsid w:val="00A05278"/>
    <w:rsid w:val="00A126A6"/>
    <w:rsid w:val="00A1790D"/>
    <w:rsid w:val="00A23526"/>
    <w:rsid w:val="00A27CA9"/>
    <w:rsid w:val="00A303A6"/>
    <w:rsid w:val="00A30B38"/>
    <w:rsid w:val="00A3197A"/>
    <w:rsid w:val="00A522E3"/>
    <w:rsid w:val="00A555E9"/>
    <w:rsid w:val="00A623D6"/>
    <w:rsid w:val="00A67C63"/>
    <w:rsid w:val="00A72748"/>
    <w:rsid w:val="00A861F0"/>
    <w:rsid w:val="00A9575A"/>
    <w:rsid w:val="00AA011C"/>
    <w:rsid w:val="00AA0B37"/>
    <w:rsid w:val="00AB4B30"/>
    <w:rsid w:val="00AC0917"/>
    <w:rsid w:val="00AE3652"/>
    <w:rsid w:val="00AE39F3"/>
    <w:rsid w:val="00AF0649"/>
    <w:rsid w:val="00AF2531"/>
    <w:rsid w:val="00B00207"/>
    <w:rsid w:val="00B005B7"/>
    <w:rsid w:val="00B07D4F"/>
    <w:rsid w:val="00B20572"/>
    <w:rsid w:val="00B21420"/>
    <w:rsid w:val="00B21569"/>
    <w:rsid w:val="00B25F7C"/>
    <w:rsid w:val="00B41327"/>
    <w:rsid w:val="00B41A36"/>
    <w:rsid w:val="00B5326E"/>
    <w:rsid w:val="00B65626"/>
    <w:rsid w:val="00B663E8"/>
    <w:rsid w:val="00B66A7E"/>
    <w:rsid w:val="00B82388"/>
    <w:rsid w:val="00B82D83"/>
    <w:rsid w:val="00B86E2C"/>
    <w:rsid w:val="00B91D90"/>
    <w:rsid w:val="00B96928"/>
    <w:rsid w:val="00B97ABB"/>
    <w:rsid w:val="00BA0F20"/>
    <w:rsid w:val="00BA4BAC"/>
    <w:rsid w:val="00BB5EC0"/>
    <w:rsid w:val="00BC6388"/>
    <w:rsid w:val="00BE4D93"/>
    <w:rsid w:val="00BE7910"/>
    <w:rsid w:val="00BF0A8D"/>
    <w:rsid w:val="00C03EFE"/>
    <w:rsid w:val="00C0490B"/>
    <w:rsid w:val="00C0557F"/>
    <w:rsid w:val="00C06288"/>
    <w:rsid w:val="00C10B6F"/>
    <w:rsid w:val="00C1513E"/>
    <w:rsid w:val="00C1534C"/>
    <w:rsid w:val="00C16C8A"/>
    <w:rsid w:val="00C35621"/>
    <w:rsid w:val="00C40319"/>
    <w:rsid w:val="00C403C3"/>
    <w:rsid w:val="00C42F42"/>
    <w:rsid w:val="00C46B61"/>
    <w:rsid w:val="00C5180A"/>
    <w:rsid w:val="00C52732"/>
    <w:rsid w:val="00C54C08"/>
    <w:rsid w:val="00C57120"/>
    <w:rsid w:val="00C57C74"/>
    <w:rsid w:val="00C64EB6"/>
    <w:rsid w:val="00C676E6"/>
    <w:rsid w:val="00C751F9"/>
    <w:rsid w:val="00C7643C"/>
    <w:rsid w:val="00C92A47"/>
    <w:rsid w:val="00C95342"/>
    <w:rsid w:val="00C96EE6"/>
    <w:rsid w:val="00CA07FC"/>
    <w:rsid w:val="00CB2982"/>
    <w:rsid w:val="00CC0EE7"/>
    <w:rsid w:val="00CC231D"/>
    <w:rsid w:val="00CD0DD0"/>
    <w:rsid w:val="00CE24A4"/>
    <w:rsid w:val="00CE3126"/>
    <w:rsid w:val="00CE3760"/>
    <w:rsid w:val="00CE60E1"/>
    <w:rsid w:val="00CF37BF"/>
    <w:rsid w:val="00D02615"/>
    <w:rsid w:val="00D0291B"/>
    <w:rsid w:val="00D05CAD"/>
    <w:rsid w:val="00D07773"/>
    <w:rsid w:val="00D15A0A"/>
    <w:rsid w:val="00D26D3A"/>
    <w:rsid w:val="00D324D1"/>
    <w:rsid w:val="00D34DBE"/>
    <w:rsid w:val="00D4575C"/>
    <w:rsid w:val="00D53BB7"/>
    <w:rsid w:val="00D5514C"/>
    <w:rsid w:val="00D6520B"/>
    <w:rsid w:val="00D7149B"/>
    <w:rsid w:val="00D81298"/>
    <w:rsid w:val="00D917C3"/>
    <w:rsid w:val="00D97A8C"/>
    <w:rsid w:val="00DA0A5F"/>
    <w:rsid w:val="00DA6829"/>
    <w:rsid w:val="00DB1077"/>
    <w:rsid w:val="00DB796E"/>
    <w:rsid w:val="00DB7E77"/>
    <w:rsid w:val="00DC6995"/>
    <w:rsid w:val="00DD0E78"/>
    <w:rsid w:val="00DD4966"/>
    <w:rsid w:val="00DE09DD"/>
    <w:rsid w:val="00DE2876"/>
    <w:rsid w:val="00DE53BD"/>
    <w:rsid w:val="00DE5BF1"/>
    <w:rsid w:val="00DF4290"/>
    <w:rsid w:val="00E04384"/>
    <w:rsid w:val="00E20EDB"/>
    <w:rsid w:val="00E21EA9"/>
    <w:rsid w:val="00E23EED"/>
    <w:rsid w:val="00E31915"/>
    <w:rsid w:val="00E53674"/>
    <w:rsid w:val="00E57EFD"/>
    <w:rsid w:val="00E60B4B"/>
    <w:rsid w:val="00E65152"/>
    <w:rsid w:val="00E66C56"/>
    <w:rsid w:val="00E704A3"/>
    <w:rsid w:val="00E72471"/>
    <w:rsid w:val="00E7262A"/>
    <w:rsid w:val="00E730A9"/>
    <w:rsid w:val="00E8563D"/>
    <w:rsid w:val="00E87D0F"/>
    <w:rsid w:val="00E907B1"/>
    <w:rsid w:val="00E944FC"/>
    <w:rsid w:val="00EB6AEB"/>
    <w:rsid w:val="00EC1E7A"/>
    <w:rsid w:val="00EC2F46"/>
    <w:rsid w:val="00EC66C1"/>
    <w:rsid w:val="00ED3751"/>
    <w:rsid w:val="00EE6A36"/>
    <w:rsid w:val="00EF29F5"/>
    <w:rsid w:val="00F01854"/>
    <w:rsid w:val="00F07B4D"/>
    <w:rsid w:val="00F101A4"/>
    <w:rsid w:val="00F14BDC"/>
    <w:rsid w:val="00F15E84"/>
    <w:rsid w:val="00F20507"/>
    <w:rsid w:val="00F24C31"/>
    <w:rsid w:val="00F30940"/>
    <w:rsid w:val="00F34B66"/>
    <w:rsid w:val="00F42F2D"/>
    <w:rsid w:val="00F4683C"/>
    <w:rsid w:val="00F46BDF"/>
    <w:rsid w:val="00F470CD"/>
    <w:rsid w:val="00F51523"/>
    <w:rsid w:val="00F53271"/>
    <w:rsid w:val="00F548FE"/>
    <w:rsid w:val="00F6250C"/>
    <w:rsid w:val="00F639C7"/>
    <w:rsid w:val="00F749D8"/>
    <w:rsid w:val="00F776B8"/>
    <w:rsid w:val="00F930CF"/>
    <w:rsid w:val="00FA33C2"/>
    <w:rsid w:val="00FA4198"/>
    <w:rsid w:val="00FC47B8"/>
    <w:rsid w:val="00FC63D8"/>
    <w:rsid w:val="00FD46D8"/>
    <w:rsid w:val="00FE6D95"/>
    <w:rsid w:val="00FF52B7"/>
    <w:rsid w:val="00FF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8C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049B7"/>
    <w:pPr>
      <w:keepNext/>
      <w:outlineLvl w:val="0"/>
    </w:pPr>
    <w:rPr>
      <w:rFonts w:ascii="Times New Roman" w:eastAsia="Times New Roman" w:hAnsi="Times New Roman"/>
      <w:sz w:val="28"/>
      <w:szCs w:val="20"/>
    </w:rPr>
  </w:style>
  <w:style w:type="paragraph" w:styleId="Heading2">
    <w:name w:val="heading 2"/>
    <w:basedOn w:val="Normal"/>
    <w:next w:val="Normal"/>
    <w:link w:val="Heading2Char"/>
    <w:unhideWhenUsed/>
    <w:qFormat/>
    <w:rsid w:val="00E319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049B7"/>
    <w:pPr>
      <w:keepNext/>
      <w:outlineLvl w:val="2"/>
    </w:pPr>
    <w:rPr>
      <w:rFonts w:ascii="Times New Roman" w:eastAsia="Times New Roman" w:hAnsi="Times New Roman"/>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DD"/>
    <w:pPr>
      <w:tabs>
        <w:tab w:val="center" w:pos="4320"/>
        <w:tab w:val="right" w:pos="8640"/>
      </w:tabs>
    </w:pPr>
  </w:style>
  <w:style w:type="character" w:customStyle="1" w:styleId="HeaderChar">
    <w:name w:val="Header Char"/>
    <w:basedOn w:val="DefaultParagraphFont"/>
    <w:link w:val="Header"/>
    <w:uiPriority w:val="99"/>
    <w:rsid w:val="003822DD"/>
  </w:style>
  <w:style w:type="paragraph" w:styleId="Footer">
    <w:name w:val="footer"/>
    <w:basedOn w:val="Normal"/>
    <w:link w:val="FooterChar"/>
    <w:uiPriority w:val="99"/>
    <w:unhideWhenUsed/>
    <w:rsid w:val="003822DD"/>
    <w:pPr>
      <w:tabs>
        <w:tab w:val="center" w:pos="4320"/>
        <w:tab w:val="right" w:pos="8640"/>
      </w:tabs>
    </w:pPr>
  </w:style>
  <w:style w:type="character" w:customStyle="1" w:styleId="FooterChar">
    <w:name w:val="Footer Char"/>
    <w:basedOn w:val="DefaultParagraphFont"/>
    <w:link w:val="Footer"/>
    <w:uiPriority w:val="99"/>
    <w:rsid w:val="003822DD"/>
  </w:style>
  <w:style w:type="paragraph" w:styleId="BalloonText">
    <w:name w:val="Balloon Text"/>
    <w:basedOn w:val="Normal"/>
    <w:link w:val="BalloonTextChar"/>
    <w:uiPriority w:val="99"/>
    <w:semiHidden/>
    <w:unhideWhenUsed/>
    <w:rsid w:val="003822DD"/>
    <w:rPr>
      <w:rFonts w:ascii="Lucida Grande" w:hAnsi="Lucida Grande"/>
      <w:sz w:val="18"/>
      <w:szCs w:val="18"/>
    </w:rPr>
  </w:style>
  <w:style w:type="character" w:customStyle="1" w:styleId="BalloonTextChar">
    <w:name w:val="Balloon Text Char"/>
    <w:link w:val="BalloonText"/>
    <w:uiPriority w:val="99"/>
    <w:semiHidden/>
    <w:rsid w:val="003822DD"/>
    <w:rPr>
      <w:rFonts w:ascii="Lucida Grande" w:hAnsi="Lucida Grande" w:cs="Lucida Grande"/>
      <w:sz w:val="18"/>
      <w:szCs w:val="18"/>
    </w:rPr>
  </w:style>
  <w:style w:type="paragraph" w:customStyle="1" w:styleId="BasicParagraph">
    <w:name w:val="[Basic Paragraph]"/>
    <w:basedOn w:val="Normal"/>
    <w:uiPriority w:val="99"/>
    <w:rsid w:val="00D60EC3"/>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rsid w:val="00963350"/>
    <w:rPr>
      <w:color w:val="0000FF"/>
      <w:u w:val="single"/>
    </w:rPr>
  </w:style>
  <w:style w:type="character" w:styleId="FollowedHyperlink">
    <w:name w:val="FollowedHyperlink"/>
    <w:basedOn w:val="DefaultParagraphFont"/>
    <w:rsid w:val="00997194"/>
    <w:rPr>
      <w:color w:val="800080"/>
      <w:u w:val="single"/>
    </w:rPr>
  </w:style>
  <w:style w:type="paragraph" w:styleId="BodyTextIndent">
    <w:name w:val="Body Text Indent"/>
    <w:basedOn w:val="Normal"/>
    <w:link w:val="BodyTextIndentChar"/>
    <w:rsid w:val="00C5180A"/>
    <w:pPr>
      <w:spacing w:after="120"/>
      <w:ind w:left="360"/>
    </w:pPr>
    <w:rPr>
      <w:rFonts w:ascii="Times New Roman" w:eastAsia="Times New Roman" w:hAnsi="Times New Roman"/>
    </w:rPr>
  </w:style>
  <w:style w:type="character" w:customStyle="1" w:styleId="BodyTextIndentChar">
    <w:name w:val="Body Text Indent Char"/>
    <w:basedOn w:val="DefaultParagraphFont"/>
    <w:link w:val="BodyTextIndent"/>
    <w:rsid w:val="00C5180A"/>
    <w:rPr>
      <w:rFonts w:ascii="Times New Roman" w:eastAsia="Times New Roman" w:hAnsi="Times New Roman"/>
      <w:sz w:val="24"/>
      <w:szCs w:val="24"/>
    </w:rPr>
  </w:style>
  <w:style w:type="paragraph" w:styleId="BodyTextIndent2">
    <w:name w:val="Body Text Indent 2"/>
    <w:basedOn w:val="Normal"/>
    <w:link w:val="BodyTextIndent2Char"/>
    <w:rsid w:val="009049B7"/>
    <w:pPr>
      <w:spacing w:after="120" w:line="480" w:lineRule="auto"/>
      <w:ind w:left="360"/>
    </w:pPr>
  </w:style>
  <w:style w:type="character" w:customStyle="1" w:styleId="BodyTextIndent2Char">
    <w:name w:val="Body Text Indent 2 Char"/>
    <w:basedOn w:val="DefaultParagraphFont"/>
    <w:link w:val="BodyTextIndent2"/>
    <w:rsid w:val="009049B7"/>
    <w:rPr>
      <w:sz w:val="24"/>
      <w:szCs w:val="24"/>
    </w:rPr>
  </w:style>
  <w:style w:type="paragraph" w:styleId="BodyText">
    <w:name w:val="Body Text"/>
    <w:basedOn w:val="Normal"/>
    <w:link w:val="BodyTextChar"/>
    <w:rsid w:val="009049B7"/>
    <w:pPr>
      <w:spacing w:after="120"/>
    </w:pPr>
  </w:style>
  <w:style w:type="character" w:customStyle="1" w:styleId="BodyTextChar">
    <w:name w:val="Body Text Char"/>
    <w:basedOn w:val="DefaultParagraphFont"/>
    <w:link w:val="BodyText"/>
    <w:rsid w:val="009049B7"/>
    <w:rPr>
      <w:sz w:val="24"/>
      <w:szCs w:val="24"/>
    </w:rPr>
  </w:style>
  <w:style w:type="character" w:customStyle="1" w:styleId="Heading1Char">
    <w:name w:val="Heading 1 Char"/>
    <w:basedOn w:val="DefaultParagraphFont"/>
    <w:link w:val="Heading1"/>
    <w:rsid w:val="009049B7"/>
    <w:rPr>
      <w:rFonts w:ascii="Times New Roman" w:eastAsia="Times New Roman" w:hAnsi="Times New Roman"/>
      <w:sz w:val="28"/>
    </w:rPr>
  </w:style>
  <w:style w:type="character" w:customStyle="1" w:styleId="Heading3Char">
    <w:name w:val="Heading 3 Char"/>
    <w:basedOn w:val="DefaultParagraphFont"/>
    <w:link w:val="Heading3"/>
    <w:rsid w:val="009049B7"/>
    <w:rPr>
      <w:rFonts w:ascii="Times New Roman" w:eastAsia="Times New Roman" w:hAnsi="Times New Roman"/>
      <w:b/>
      <w:bCs/>
      <w:sz w:val="22"/>
      <w:szCs w:val="24"/>
      <w:u w:val="single"/>
    </w:rPr>
  </w:style>
  <w:style w:type="paragraph" w:styleId="PlainText">
    <w:name w:val="Plain Text"/>
    <w:basedOn w:val="Normal"/>
    <w:link w:val="PlainTextChar"/>
    <w:uiPriority w:val="99"/>
    <w:unhideWhenUsed/>
    <w:rsid w:val="007E5C2A"/>
    <w:rPr>
      <w:rFonts w:ascii="Consolas" w:eastAsia="Times New Roman" w:hAnsi="Consolas"/>
      <w:sz w:val="21"/>
      <w:szCs w:val="21"/>
    </w:rPr>
  </w:style>
  <w:style w:type="character" w:customStyle="1" w:styleId="PlainTextChar">
    <w:name w:val="Plain Text Char"/>
    <w:basedOn w:val="DefaultParagraphFont"/>
    <w:link w:val="PlainText"/>
    <w:uiPriority w:val="99"/>
    <w:rsid w:val="007E5C2A"/>
    <w:rPr>
      <w:rFonts w:ascii="Consolas" w:eastAsia="Times New Roman" w:hAnsi="Consolas"/>
      <w:sz w:val="21"/>
      <w:szCs w:val="21"/>
    </w:rPr>
  </w:style>
  <w:style w:type="paragraph" w:styleId="NormalWeb">
    <w:name w:val="Normal (Web)"/>
    <w:basedOn w:val="Normal"/>
    <w:rsid w:val="00914067"/>
    <w:pPr>
      <w:spacing w:before="100" w:beforeAutospacing="1" w:after="100" w:afterAutospacing="1"/>
    </w:pPr>
    <w:rPr>
      <w:rFonts w:ascii="Times New Roman" w:eastAsia="Times New Roman" w:hAnsi="Times New Roman"/>
    </w:rPr>
  </w:style>
  <w:style w:type="character" w:styleId="Strong">
    <w:name w:val="Strong"/>
    <w:qFormat/>
    <w:rsid w:val="00914067"/>
    <w:rPr>
      <w:b/>
      <w:bCs/>
    </w:rPr>
  </w:style>
  <w:style w:type="paragraph" w:styleId="ListParagraph">
    <w:name w:val="List Paragraph"/>
    <w:basedOn w:val="Normal"/>
    <w:uiPriority w:val="34"/>
    <w:qFormat/>
    <w:rsid w:val="00F4683C"/>
    <w:pPr>
      <w:ind w:left="720"/>
      <w:contextualSpacing/>
    </w:pPr>
  </w:style>
  <w:style w:type="character" w:customStyle="1" w:styleId="Heading2Char">
    <w:name w:val="Heading 2 Char"/>
    <w:basedOn w:val="DefaultParagraphFont"/>
    <w:link w:val="Heading2"/>
    <w:rsid w:val="00E3191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049B7"/>
    <w:pPr>
      <w:keepNext/>
      <w:outlineLvl w:val="0"/>
    </w:pPr>
    <w:rPr>
      <w:rFonts w:ascii="Times New Roman" w:eastAsia="Times New Roman" w:hAnsi="Times New Roman"/>
      <w:sz w:val="28"/>
      <w:szCs w:val="20"/>
    </w:rPr>
  </w:style>
  <w:style w:type="paragraph" w:styleId="Heading2">
    <w:name w:val="heading 2"/>
    <w:basedOn w:val="Normal"/>
    <w:next w:val="Normal"/>
    <w:link w:val="Heading2Char"/>
    <w:unhideWhenUsed/>
    <w:qFormat/>
    <w:rsid w:val="00E319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049B7"/>
    <w:pPr>
      <w:keepNext/>
      <w:outlineLvl w:val="2"/>
    </w:pPr>
    <w:rPr>
      <w:rFonts w:ascii="Times New Roman" w:eastAsia="Times New Roman" w:hAnsi="Times New Roman"/>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DD"/>
    <w:pPr>
      <w:tabs>
        <w:tab w:val="center" w:pos="4320"/>
        <w:tab w:val="right" w:pos="8640"/>
      </w:tabs>
    </w:pPr>
  </w:style>
  <w:style w:type="character" w:customStyle="1" w:styleId="HeaderChar">
    <w:name w:val="Header Char"/>
    <w:basedOn w:val="DefaultParagraphFont"/>
    <w:link w:val="Header"/>
    <w:uiPriority w:val="99"/>
    <w:rsid w:val="003822DD"/>
  </w:style>
  <w:style w:type="paragraph" w:styleId="Footer">
    <w:name w:val="footer"/>
    <w:basedOn w:val="Normal"/>
    <w:link w:val="FooterChar"/>
    <w:uiPriority w:val="99"/>
    <w:unhideWhenUsed/>
    <w:rsid w:val="003822DD"/>
    <w:pPr>
      <w:tabs>
        <w:tab w:val="center" w:pos="4320"/>
        <w:tab w:val="right" w:pos="8640"/>
      </w:tabs>
    </w:pPr>
  </w:style>
  <w:style w:type="character" w:customStyle="1" w:styleId="FooterChar">
    <w:name w:val="Footer Char"/>
    <w:basedOn w:val="DefaultParagraphFont"/>
    <w:link w:val="Footer"/>
    <w:uiPriority w:val="99"/>
    <w:rsid w:val="003822DD"/>
  </w:style>
  <w:style w:type="paragraph" w:styleId="BalloonText">
    <w:name w:val="Balloon Text"/>
    <w:basedOn w:val="Normal"/>
    <w:link w:val="BalloonTextChar"/>
    <w:uiPriority w:val="99"/>
    <w:semiHidden/>
    <w:unhideWhenUsed/>
    <w:rsid w:val="003822DD"/>
    <w:rPr>
      <w:rFonts w:ascii="Lucida Grande" w:hAnsi="Lucida Grande"/>
      <w:sz w:val="18"/>
      <w:szCs w:val="18"/>
    </w:rPr>
  </w:style>
  <w:style w:type="character" w:customStyle="1" w:styleId="BalloonTextChar">
    <w:name w:val="Balloon Text Char"/>
    <w:link w:val="BalloonText"/>
    <w:uiPriority w:val="99"/>
    <w:semiHidden/>
    <w:rsid w:val="003822DD"/>
    <w:rPr>
      <w:rFonts w:ascii="Lucida Grande" w:hAnsi="Lucida Grande" w:cs="Lucida Grande"/>
      <w:sz w:val="18"/>
      <w:szCs w:val="18"/>
    </w:rPr>
  </w:style>
  <w:style w:type="paragraph" w:customStyle="1" w:styleId="BasicParagraph">
    <w:name w:val="[Basic Paragraph]"/>
    <w:basedOn w:val="Normal"/>
    <w:uiPriority w:val="99"/>
    <w:rsid w:val="00D60EC3"/>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rsid w:val="00963350"/>
    <w:rPr>
      <w:color w:val="0000FF"/>
      <w:u w:val="single"/>
    </w:rPr>
  </w:style>
  <w:style w:type="character" w:styleId="FollowedHyperlink">
    <w:name w:val="FollowedHyperlink"/>
    <w:basedOn w:val="DefaultParagraphFont"/>
    <w:rsid w:val="00997194"/>
    <w:rPr>
      <w:color w:val="800080"/>
      <w:u w:val="single"/>
    </w:rPr>
  </w:style>
  <w:style w:type="paragraph" w:styleId="BodyTextIndent">
    <w:name w:val="Body Text Indent"/>
    <w:basedOn w:val="Normal"/>
    <w:link w:val="BodyTextIndentChar"/>
    <w:rsid w:val="00C5180A"/>
    <w:pPr>
      <w:spacing w:after="120"/>
      <w:ind w:left="360"/>
    </w:pPr>
    <w:rPr>
      <w:rFonts w:ascii="Times New Roman" w:eastAsia="Times New Roman" w:hAnsi="Times New Roman"/>
    </w:rPr>
  </w:style>
  <w:style w:type="character" w:customStyle="1" w:styleId="BodyTextIndentChar">
    <w:name w:val="Body Text Indent Char"/>
    <w:basedOn w:val="DefaultParagraphFont"/>
    <w:link w:val="BodyTextIndent"/>
    <w:rsid w:val="00C5180A"/>
    <w:rPr>
      <w:rFonts w:ascii="Times New Roman" w:eastAsia="Times New Roman" w:hAnsi="Times New Roman"/>
      <w:sz w:val="24"/>
      <w:szCs w:val="24"/>
    </w:rPr>
  </w:style>
  <w:style w:type="paragraph" w:styleId="BodyTextIndent2">
    <w:name w:val="Body Text Indent 2"/>
    <w:basedOn w:val="Normal"/>
    <w:link w:val="BodyTextIndent2Char"/>
    <w:rsid w:val="009049B7"/>
    <w:pPr>
      <w:spacing w:after="120" w:line="480" w:lineRule="auto"/>
      <w:ind w:left="360"/>
    </w:pPr>
  </w:style>
  <w:style w:type="character" w:customStyle="1" w:styleId="BodyTextIndent2Char">
    <w:name w:val="Body Text Indent 2 Char"/>
    <w:basedOn w:val="DefaultParagraphFont"/>
    <w:link w:val="BodyTextIndent2"/>
    <w:rsid w:val="009049B7"/>
    <w:rPr>
      <w:sz w:val="24"/>
      <w:szCs w:val="24"/>
    </w:rPr>
  </w:style>
  <w:style w:type="paragraph" w:styleId="BodyText">
    <w:name w:val="Body Text"/>
    <w:basedOn w:val="Normal"/>
    <w:link w:val="BodyTextChar"/>
    <w:rsid w:val="009049B7"/>
    <w:pPr>
      <w:spacing w:after="120"/>
    </w:pPr>
  </w:style>
  <w:style w:type="character" w:customStyle="1" w:styleId="BodyTextChar">
    <w:name w:val="Body Text Char"/>
    <w:basedOn w:val="DefaultParagraphFont"/>
    <w:link w:val="BodyText"/>
    <w:rsid w:val="009049B7"/>
    <w:rPr>
      <w:sz w:val="24"/>
      <w:szCs w:val="24"/>
    </w:rPr>
  </w:style>
  <w:style w:type="character" w:customStyle="1" w:styleId="Heading1Char">
    <w:name w:val="Heading 1 Char"/>
    <w:basedOn w:val="DefaultParagraphFont"/>
    <w:link w:val="Heading1"/>
    <w:rsid w:val="009049B7"/>
    <w:rPr>
      <w:rFonts w:ascii="Times New Roman" w:eastAsia="Times New Roman" w:hAnsi="Times New Roman"/>
      <w:sz w:val="28"/>
    </w:rPr>
  </w:style>
  <w:style w:type="character" w:customStyle="1" w:styleId="Heading3Char">
    <w:name w:val="Heading 3 Char"/>
    <w:basedOn w:val="DefaultParagraphFont"/>
    <w:link w:val="Heading3"/>
    <w:rsid w:val="009049B7"/>
    <w:rPr>
      <w:rFonts w:ascii="Times New Roman" w:eastAsia="Times New Roman" w:hAnsi="Times New Roman"/>
      <w:b/>
      <w:bCs/>
      <w:sz w:val="22"/>
      <w:szCs w:val="24"/>
      <w:u w:val="single"/>
    </w:rPr>
  </w:style>
  <w:style w:type="paragraph" w:styleId="PlainText">
    <w:name w:val="Plain Text"/>
    <w:basedOn w:val="Normal"/>
    <w:link w:val="PlainTextChar"/>
    <w:uiPriority w:val="99"/>
    <w:unhideWhenUsed/>
    <w:rsid w:val="007E5C2A"/>
    <w:rPr>
      <w:rFonts w:ascii="Consolas" w:eastAsia="Times New Roman" w:hAnsi="Consolas"/>
      <w:sz w:val="21"/>
      <w:szCs w:val="21"/>
    </w:rPr>
  </w:style>
  <w:style w:type="character" w:customStyle="1" w:styleId="PlainTextChar">
    <w:name w:val="Plain Text Char"/>
    <w:basedOn w:val="DefaultParagraphFont"/>
    <w:link w:val="PlainText"/>
    <w:uiPriority w:val="99"/>
    <w:rsid w:val="007E5C2A"/>
    <w:rPr>
      <w:rFonts w:ascii="Consolas" w:eastAsia="Times New Roman" w:hAnsi="Consolas"/>
      <w:sz w:val="21"/>
      <w:szCs w:val="21"/>
    </w:rPr>
  </w:style>
  <w:style w:type="paragraph" w:styleId="NormalWeb">
    <w:name w:val="Normal (Web)"/>
    <w:basedOn w:val="Normal"/>
    <w:rsid w:val="00914067"/>
    <w:pPr>
      <w:spacing w:before="100" w:beforeAutospacing="1" w:after="100" w:afterAutospacing="1"/>
    </w:pPr>
    <w:rPr>
      <w:rFonts w:ascii="Times New Roman" w:eastAsia="Times New Roman" w:hAnsi="Times New Roman"/>
    </w:rPr>
  </w:style>
  <w:style w:type="character" w:styleId="Strong">
    <w:name w:val="Strong"/>
    <w:qFormat/>
    <w:rsid w:val="00914067"/>
    <w:rPr>
      <w:b/>
      <w:bCs/>
    </w:rPr>
  </w:style>
  <w:style w:type="paragraph" w:styleId="ListParagraph">
    <w:name w:val="List Paragraph"/>
    <w:basedOn w:val="Normal"/>
    <w:uiPriority w:val="34"/>
    <w:qFormat/>
    <w:rsid w:val="00F4683C"/>
    <w:pPr>
      <w:ind w:left="720"/>
      <w:contextualSpacing/>
    </w:pPr>
  </w:style>
  <w:style w:type="character" w:customStyle="1" w:styleId="Heading2Char">
    <w:name w:val="Heading 2 Char"/>
    <w:basedOn w:val="DefaultParagraphFont"/>
    <w:link w:val="Heading2"/>
    <w:rsid w:val="00E3191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8072">
      <w:bodyDiv w:val="1"/>
      <w:marLeft w:val="0"/>
      <w:marRight w:val="0"/>
      <w:marTop w:val="0"/>
      <w:marBottom w:val="0"/>
      <w:divBdr>
        <w:top w:val="none" w:sz="0" w:space="0" w:color="auto"/>
        <w:left w:val="none" w:sz="0" w:space="0" w:color="auto"/>
        <w:bottom w:val="none" w:sz="0" w:space="0" w:color="auto"/>
        <w:right w:val="none" w:sz="0" w:space="0" w:color="auto"/>
      </w:divBdr>
    </w:div>
    <w:div w:id="222837912">
      <w:bodyDiv w:val="1"/>
      <w:marLeft w:val="0"/>
      <w:marRight w:val="0"/>
      <w:marTop w:val="0"/>
      <w:marBottom w:val="0"/>
      <w:divBdr>
        <w:top w:val="none" w:sz="0" w:space="0" w:color="auto"/>
        <w:left w:val="none" w:sz="0" w:space="0" w:color="auto"/>
        <w:bottom w:val="none" w:sz="0" w:space="0" w:color="auto"/>
        <w:right w:val="none" w:sz="0" w:space="0" w:color="auto"/>
      </w:divBdr>
    </w:div>
    <w:div w:id="235483800">
      <w:bodyDiv w:val="1"/>
      <w:marLeft w:val="0"/>
      <w:marRight w:val="0"/>
      <w:marTop w:val="0"/>
      <w:marBottom w:val="0"/>
      <w:divBdr>
        <w:top w:val="none" w:sz="0" w:space="0" w:color="auto"/>
        <w:left w:val="none" w:sz="0" w:space="0" w:color="auto"/>
        <w:bottom w:val="none" w:sz="0" w:space="0" w:color="auto"/>
        <w:right w:val="none" w:sz="0" w:space="0" w:color="auto"/>
      </w:divBdr>
      <w:divsChild>
        <w:div w:id="1311667799">
          <w:marLeft w:val="0"/>
          <w:marRight w:val="0"/>
          <w:marTop w:val="0"/>
          <w:marBottom w:val="0"/>
          <w:divBdr>
            <w:top w:val="none" w:sz="0" w:space="0" w:color="auto"/>
            <w:left w:val="none" w:sz="0" w:space="0" w:color="auto"/>
            <w:bottom w:val="none" w:sz="0" w:space="0" w:color="auto"/>
            <w:right w:val="none" w:sz="0" w:space="0" w:color="auto"/>
          </w:divBdr>
        </w:div>
      </w:divsChild>
    </w:div>
    <w:div w:id="506135110">
      <w:bodyDiv w:val="1"/>
      <w:marLeft w:val="0"/>
      <w:marRight w:val="0"/>
      <w:marTop w:val="0"/>
      <w:marBottom w:val="0"/>
      <w:divBdr>
        <w:top w:val="none" w:sz="0" w:space="0" w:color="auto"/>
        <w:left w:val="none" w:sz="0" w:space="0" w:color="auto"/>
        <w:bottom w:val="none" w:sz="0" w:space="0" w:color="auto"/>
        <w:right w:val="none" w:sz="0" w:space="0" w:color="auto"/>
      </w:divBdr>
    </w:div>
    <w:div w:id="1236168018">
      <w:bodyDiv w:val="1"/>
      <w:marLeft w:val="0"/>
      <w:marRight w:val="0"/>
      <w:marTop w:val="0"/>
      <w:marBottom w:val="0"/>
      <w:divBdr>
        <w:top w:val="none" w:sz="0" w:space="0" w:color="auto"/>
        <w:left w:val="none" w:sz="0" w:space="0" w:color="auto"/>
        <w:bottom w:val="none" w:sz="0" w:space="0" w:color="auto"/>
        <w:right w:val="none" w:sz="0" w:space="0" w:color="auto"/>
      </w:divBdr>
    </w:div>
    <w:div w:id="1627083990">
      <w:bodyDiv w:val="1"/>
      <w:marLeft w:val="0"/>
      <w:marRight w:val="0"/>
      <w:marTop w:val="0"/>
      <w:marBottom w:val="0"/>
      <w:divBdr>
        <w:top w:val="none" w:sz="0" w:space="0" w:color="auto"/>
        <w:left w:val="none" w:sz="0" w:space="0" w:color="auto"/>
        <w:bottom w:val="none" w:sz="0" w:space="0" w:color="auto"/>
        <w:right w:val="none" w:sz="0" w:space="0" w:color="auto"/>
      </w:divBdr>
    </w:div>
    <w:div w:id="1639073372">
      <w:bodyDiv w:val="1"/>
      <w:marLeft w:val="0"/>
      <w:marRight w:val="0"/>
      <w:marTop w:val="0"/>
      <w:marBottom w:val="0"/>
      <w:divBdr>
        <w:top w:val="none" w:sz="0" w:space="0" w:color="auto"/>
        <w:left w:val="none" w:sz="0" w:space="0" w:color="auto"/>
        <w:bottom w:val="none" w:sz="0" w:space="0" w:color="auto"/>
        <w:right w:val="none" w:sz="0" w:space="0" w:color="auto"/>
      </w:divBdr>
      <w:divsChild>
        <w:div w:id="1578131232">
          <w:marLeft w:val="0"/>
          <w:marRight w:val="0"/>
          <w:marTop w:val="0"/>
          <w:marBottom w:val="0"/>
          <w:divBdr>
            <w:top w:val="none" w:sz="0" w:space="0" w:color="auto"/>
            <w:left w:val="none" w:sz="0" w:space="0" w:color="auto"/>
            <w:bottom w:val="none" w:sz="0" w:space="0" w:color="auto"/>
            <w:right w:val="none" w:sz="0" w:space="0" w:color="auto"/>
          </w:divBdr>
        </w:div>
      </w:divsChild>
    </w:div>
    <w:div w:id="1658342955">
      <w:bodyDiv w:val="1"/>
      <w:marLeft w:val="0"/>
      <w:marRight w:val="0"/>
      <w:marTop w:val="0"/>
      <w:marBottom w:val="0"/>
      <w:divBdr>
        <w:top w:val="none" w:sz="0" w:space="0" w:color="auto"/>
        <w:left w:val="none" w:sz="0" w:space="0" w:color="auto"/>
        <w:bottom w:val="none" w:sz="0" w:space="0" w:color="auto"/>
        <w:right w:val="none" w:sz="0" w:space="0" w:color="auto"/>
      </w:divBdr>
    </w:div>
    <w:div w:id="1710181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37C16-8385-4C8B-A664-88106AA4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6380</CharactersWithSpaces>
  <SharedDoc>false</SharedDoc>
  <HLinks>
    <vt:vector size="12" baseType="variant">
      <vt:variant>
        <vt:i4>4063285</vt:i4>
      </vt:variant>
      <vt:variant>
        <vt:i4>0</vt:i4>
      </vt:variant>
      <vt:variant>
        <vt:i4>0</vt:i4>
      </vt:variant>
      <vt:variant>
        <vt:i4>5</vt:i4>
      </vt:variant>
      <vt:variant>
        <vt:lpwstr>http://www.web</vt:lpwstr>
      </vt:variant>
      <vt:variant>
        <vt:lpwstr/>
      </vt:variant>
      <vt:variant>
        <vt:i4>3670022</vt:i4>
      </vt:variant>
      <vt:variant>
        <vt:i4>-1</vt:i4>
      </vt:variant>
      <vt:variant>
        <vt:i4>2056</vt:i4>
      </vt:variant>
      <vt:variant>
        <vt:i4>1</vt:i4>
      </vt:variant>
      <vt:variant>
        <vt:lpwstr>UM_School_SocialWork_RGB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Eaves</dc:creator>
  <cp:lastModifiedBy>Dr. Jodi Frey</cp:lastModifiedBy>
  <cp:revision>2</cp:revision>
  <cp:lastPrinted>2016-04-06T03:11:00Z</cp:lastPrinted>
  <dcterms:created xsi:type="dcterms:W3CDTF">2018-01-25T02:25:00Z</dcterms:created>
  <dcterms:modified xsi:type="dcterms:W3CDTF">2018-01-25T02:25:00Z</dcterms:modified>
</cp:coreProperties>
</file>