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A2966" w14:textId="77777777" w:rsidR="00BB0C61" w:rsidRDefault="00BB0C61" w:rsidP="00BB0C61">
      <w:pPr>
        <w:spacing w:after="0" w:line="240" w:lineRule="auto"/>
        <w:jc w:val="center"/>
        <w:rPr>
          <w:rFonts w:cs="Arial"/>
          <w:b/>
          <w:sz w:val="36"/>
          <w:szCs w:val="36"/>
        </w:rPr>
      </w:pPr>
      <w:r>
        <w:rPr>
          <w:rFonts w:cs="Arial"/>
          <w:b/>
          <w:sz w:val="36"/>
          <w:szCs w:val="36"/>
        </w:rPr>
        <w:t>Evaluation of the $</w:t>
      </w:r>
      <w:proofErr w:type="spellStart"/>
      <w:r>
        <w:rPr>
          <w:rFonts w:cs="Arial"/>
          <w:b/>
          <w:sz w:val="36"/>
          <w:szCs w:val="36"/>
        </w:rPr>
        <w:t>tand</w:t>
      </w:r>
      <w:proofErr w:type="spellEnd"/>
      <w:r>
        <w:rPr>
          <w:rFonts w:cs="Arial"/>
          <w:b/>
          <w:sz w:val="36"/>
          <w:szCs w:val="36"/>
        </w:rPr>
        <w:t xml:space="preserve"> By Me Financial Empowerment Program with the </w:t>
      </w:r>
      <w:proofErr w:type="spellStart"/>
      <w:r>
        <w:rPr>
          <w:rFonts w:cs="Arial"/>
          <w:b/>
          <w:sz w:val="36"/>
          <w:szCs w:val="36"/>
        </w:rPr>
        <w:t>Telamon</w:t>
      </w:r>
      <w:proofErr w:type="spellEnd"/>
      <w:r>
        <w:rPr>
          <w:rFonts w:cs="Arial"/>
          <w:b/>
          <w:sz w:val="36"/>
          <w:szCs w:val="36"/>
        </w:rPr>
        <w:t xml:space="preserve"> Head Start Program in Delaware</w:t>
      </w:r>
    </w:p>
    <w:p w14:paraId="2A43159B" w14:textId="77777777" w:rsidR="00BB0C61" w:rsidRDefault="00BB0C61" w:rsidP="00BB0C61">
      <w:pPr>
        <w:spacing w:after="0" w:line="240" w:lineRule="auto"/>
        <w:jc w:val="center"/>
        <w:rPr>
          <w:rFonts w:cs="Arial"/>
          <w:b/>
          <w:sz w:val="36"/>
          <w:szCs w:val="36"/>
        </w:rPr>
      </w:pPr>
    </w:p>
    <w:p w14:paraId="6AA0B632" w14:textId="77777777" w:rsidR="00BB0C61" w:rsidRPr="00443C4E" w:rsidRDefault="00BB0C61" w:rsidP="00BB0C61">
      <w:pPr>
        <w:spacing w:after="0" w:line="240" w:lineRule="auto"/>
        <w:jc w:val="center"/>
        <w:rPr>
          <w:rFonts w:cs="Arial"/>
          <w:b/>
          <w:sz w:val="36"/>
          <w:szCs w:val="36"/>
        </w:rPr>
      </w:pPr>
      <w:r w:rsidRPr="00443C4E">
        <w:rPr>
          <w:rFonts w:cs="Arial"/>
          <w:b/>
          <w:sz w:val="36"/>
          <w:szCs w:val="36"/>
        </w:rPr>
        <w:t xml:space="preserve">Prepared for the </w:t>
      </w:r>
      <w:r>
        <w:rPr>
          <w:rFonts w:cs="Arial"/>
          <w:b/>
          <w:sz w:val="36"/>
          <w:szCs w:val="36"/>
        </w:rPr>
        <w:t>Annie E. Casey Foundation</w:t>
      </w:r>
      <w:r w:rsidRPr="00443C4E">
        <w:rPr>
          <w:rFonts w:cs="Arial"/>
          <w:b/>
          <w:sz w:val="36"/>
          <w:szCs w:val="36"/>
        </w:rPr>
        <w:t xml:space="preserve"> by</w:t>
      </w:r>
    </w:p>
    <w:p w14:paraId="327A82AB" w14:textId="77777777" w:rsidR="00BB0C61" w:rsidRDefault="00BB0C61" w:rsidP="00BB0C61">
      <w:pPr>
        <w:spacing w:after="0" w:line="240" w:lineRule="auto"/>
        <w:ind w:left="720" w:hanging="720"/>
        <w:jc w:val="center"/>
        <w:rPr>
          <w:rFonts w:cs="Arial"/>
          <w:b/>
          <w:sz w:val="36"/>
          <w:szCs w:val="36"/>
        </w:rPr>
      </w:pPr>
      <w:r w:rsidRPr="00443C4E">
        <w:rPr>
          <w:rFonts w:cs="Arial"/>
          <w:b/>
          <w:sz w:val="36"/>
          <w:szCs w:val="36"/>
        </w:rPr>
        <w:t>The University of Maryland School of Social Work</w:t>
      </w:r>
    </w:p>
    <w:p w14:paraId="20F3A02E" w14:textId="77777777" w:rsidR="00BB0C61" w:rsidRPr="00443C4E" w:rsidRDefault="00BB0C61" w:rsidP="00BB0C61">
      <w:pPr>
        <w:spacing w:after="0" w:line="240" w:lineRule="auto"/>
        <w:ind w:left="720" w:hanging="720"/>
        <w:jc w:val="center"/>
        <w:rPr>
          <w:rFonts w:cs="Arial"/>
          <w:b/>
          <w:sz w:val="36"/>
          <w:szCs w:val="36"/>
        </w:rPr>
      </w:pPr>
      <w:r w:rsidRPr="00443C4E">
        <w:rPr>
          <w:rFonts w:cs="Arial"/>
          <w:b/>
          <w:sz w:val="36"/>
          <w:szCs w:val="36"/>
        </w:rPr>
        <w:t>Financial Social Work Initiative</w:t>
      </w:r>
    </w:p>
    <w:p w14:paraId="3D54D82E" w14:textId="77777777" w:rsidR="00BB0C61" w:rsidRDefault="00BB0C61" w:rsidP="00BB0C61">
      <w:pPr>
        <w:spacing w:after="0" w:line="240" w:lineRule="auto"/>
        <w:ind w:left="720" w:hanging="720"/>
        <w:jc w:val="center"/>
        <w:rPr>
          <w:rFonts w:cs="Arial"/>
          <w:b/>
          <w:sz w:val="36"/>
          <w:szCs w:val="36"/>
        </w:rPr>
      </w:pPr>
    </w:p>
    <w:p w14:paraId="7AF643E2" w14:textId="77777777" w:rsidR="00BB0C61" w:rsidRDefault="00BB0C61" w:rsidP="00BB0C61">
      <w:pPr>
        <w:spacing w:after="0" w:line="240" w:lineRule="auto"/>
        <w:ind w:left="720" w:hanging="720"/>
        <w:jc w:val="center"/>
        <w:rPr>
          <w:rFonts w:cs="Arial"/>
          <w:b/>
          <w:i/>
          <w:sz w:val="36"/>
          <w:szCs w:val="36"/>
        </w:rPr>
      </w:pPr>
      <w:r>
        <w:rPr>
          <w:rFonts w:cs="Arial"/>
          <w:b/>
          <w:i/>
          <w:sz w:val="36"/>
          <w:szCs w:val="36"/>
        </w:rPr>
        <w:t>Executive Summary</w:t>
      </w:r>
    </w:p>
    <w:p w14:paraId="549739E0" w14:textId="77777777" w:rsidR="00BB0C61" w:rsidRPr="00730CD6" w:rsidRDefault="00BB0C61" w:rsidP="00BB0C61">
      <w:pPr>
        <w:spacing w:after="0" w:line="240" w:lineRule="auto"/>
        <w:ind w:left="720" w:hanging="720"/>
        <w:jc w:val="center"/>
        <w:rPr>
          <w:rFonts w:cs="Arial"/>
          <w:b/>
          <w:i/>
          <w:sz w:val="36"/>
          <w:szCs w:val="36"/>
        </w:rPr>
      </w:pPr>
    </w:p>
    <w:p w14:paraId="48941B1E" w14:textId="4B8AF523" w:rsidR="00BB0C61" w:rsidRPr="001160DD" w:rsidRDefault="00BB0C61" w:rsidP="00BB0C61">
      <w:pPr>
        <w:spacing w:after="0" w:line="240" w:lineRule="auto"/>
        <w:ind w:left="720" w:hanging="720"/>
        <w:jc w:val="center"/>
        <w:rPr>
          <w:rFonts w:cs="Arial"/>
          <w:b/>
          <w:i/>
          <w:sz w:val="36"/>
          <w:szCs w:val="36"/>
        </w:rPr>
      </w:pPr>
      <w:r>
        <w:rPr>
          <w:rFonts w:cs="Arial"/>
          <w:b/>
          <w:i/>
          <w:sz w:val="36"/>
          <w:szCs w:val="36"/>
        </w:rPr>
        <w:t>August 2</w:t>
      </w:r>
      <w:r w:rsidR="00210B08">
        <w:rPr>
          <w:rFonts w:cs="Arial"/>
          <w:b/>
          <w:i/>
          <w:sz w:val="36"/>
          <w:szCs w:val="36"/>
        </w:rPr>
        <w:t>8</w:t>
      </w:r>
      <w:r>
        <w:rPr>
          <w:rFonts w:cs="Arial"/>
          <w:b/>
          <w:i/>
          <w:sz w:val="36"/>
          <w:szCs w:val="36"/>
        </w:rPr>
        <w:t>, 2015</w:t>
      </w:r>
    </w:p>
    <w:p w14:paraId="74E13872" w14:textId="77777777" w:rsidR="00BB0C61" w:rsidRDefault="00BB0C61" w:rsidP="00BB0C61">
      <w:pPr>
        <w:spacing w:after="0" w:line="240" w:lineRule="auto"/>
        <w:rPr>
          <w:rFonts w:ascii="Times New Roman" w:hAnsi="Times New Roman" w:cs="Times New Roman"/>
          <w:sz w:val="24"/>
          <w:szCs w:val="24"/>
        </w:rPr>
      </w:pPr>
    </w:p>
    <w:p w14:paraId="7F3F527D" w14:textId="77777777" w:rsidR="00BB0C61" w:rsidRDefault="00BB0C61" w:rsidP="00BB0C61">
      <w:pPr>
        <w:spacing w:after="0" w:line="240" w:lineRule="auto"/>
        <w:rPr>
          <w:rFonts w:ascii="Times New Roman" w:hAnsi="Times New Roman" w:cs="Times New Roman"/>
          <w:sz w:val="24"/>
          <w:szCs w:val="24"/>
        </w:rPr>
      </w:pPr>
    </w:p>
    <w:p w14:paraId="3B4C86F6" w14:textId="77777777" w:rsidR="00BB0C61" w:rsidRDefault="00BB0C61" w:rsidP="00BB0C61">
      <w:pPr>
        <w:spacing w:after="0" w:line="240" w:lineRule="auto"/>
        <w:rPr>
          <w:rFonts w:ascii="Times New Roman" w:hAnsi="Times New Roman" w:cs="Times New Roman"/>
          <w:sz w:val="24"/>
          <w:szCs w:val="24"/>
        </w:rPr>
      </w:pPr>
    </w:p>
    <w:p w14:paraId="01E26775" w14:textId="77777777" w:rsidR="00BB0C61" w:rsidRDefault="00BB0C61" w:rsidP="00BB0C61">
      <w:pPr>
        <w:spacing w:after="0" w:line="240" w:lineRule="auto"/>
        <w:rPr>
          <w:rFonts w:ascii="Times New Roman" w:hAnsi="Times New Roman" w:cs="Times New Roman"/>
          <w:sz w:val="24"/>
          <w:szCs w:val="24"/>
        </w:rPr>
      </w:pPr>
    </w:p>
    <w:p w14:paraId="65A7B00B" w14:textId="77777777" w:rsidR="00BB0C61" w:rsidRDefault="00BB0C61" w:rsidP="00BB0C61">
      <w:pPr>
        <w:spacing w:after="0" w:line="240" w:lineRule="auto"/>
        <w:rPr>
          <w:rFonts w:ascii="Times New Roman" w:hAnsi="Times New Roman" w:cs="Times New Roman"/>
          <w:sz w:val="24"/>
          <w:szCs w:val="24"/>
        </w:rPr>
      </w:pPr>
    </w:p>
    <w:p w14:paraId="6D198D35" w14:textId="77777777" w:rsidR="00BB0C61" w:rsidRDefault="00BB0C61" w:rsidP="00BB0C61">
      <w:pPr>
        <w:spacing w:after="0" w:line="240" w:lineRule="auto"/>
        <w:jc w:val="center"/>
        <w:rPr>
          <w:rFonts w:ascii="Times New Roman" w:hAnsi="Times New Roman" w:cs="Times New Roman"/>
          <w:sz w:val="24"/>
          <w:szCs w:val="24"/>
        </w:rPr>
      </w:pPr>
      <w:r>
        <w:rPr>
          <w:noProof/>
        </w:rPr>
        <w:drawing>
          <wp:inline distT="0" distB="0" distL="0" distR="0" wp14:anchorId="777CCFC2" wp14:editId="0A3B4E39">
            <wp:extent cx="3481705" cy="914400"/>
            <wp:effectExtent l="0" t="0" r="4445" b="0"/>
            <wp:docPr id="16" name="Picture 16" descr="cid:B7B34ED5-8D97-43BA-8A46-73160DEE2874@umaryland.edu"/>
            <wp:cNvGraphicFramePr/>
            <a:graphic xmlns:a="http://schemas.openxmlformats.org/drawingml/2006/main">
              <a:graphicData uri="http://schemas.openxmlformats.org/drawingml/2006/picture">
                <pic:pic xmlns:pic="http://schemas.openxmlformats.org/drawingml/2006/picture">
                  <pic:nvPicPr>
                    <pic:cNvPr id="16" name="Picture 16" descr="cid:B7B34ED5-8D97-43BA-8A46-73160DEE2874@umaryland.edu"/>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481705" cy="914400"/>
                    </a:xfrm>
                    <a:prstGeom prst="rect">
                      <a:avLst/>
                    </a:prstGeom>
                    <a:noFill/>
                    <a:ln>
                      <a:noFill/>
                    </a:ln>
                  </pic:spPr>
                </pic:pic>
              </a:graphicData>
            </a:graphic>
          </wp:inline>
        </w:drawing>
      </w:r>
    </w:p>
    <w:p w14:paraId="084B1ABA" w14:textId="77777777" w:rsidR="00BB0C61" w:rsidRDefault="00BB0C61" w:rsidP="00BB0C61">
      <w:pPr>
        <w:spacing w:after="0" w:line="240" w:lineRule="auto"/>
        <w:jc w:val="center"/>
        <w:rPr>
          <w:rFonts w:ascii="Times New Roman" w:hAnsi="Times New Roman" w:cs="Times New Roman"/>
          <w:sz w:val="24"/>
          <w:szCs w:val="24"/>
        </w:rPr>
      </w:pPr>
    </w:p>
    <w:p w14:paraId="444CF769" w14:textId="77777777" w:rsidR="00BB0C61" w:rsidRDefault="00BB0C61" w:rsidP="00BB0C61">
      <w:pPr>
        <w:spacing w:after="0" w:line="240" w:lineRule="auto"/>
        <w:jc w:val="center"/>
        <w:rPr>
          <w:rFonts w:ascii="Times New Roman" w:hAnsi="Times New Roman" w:cs="Times New Roman"/>
          <w:sz w:val="24"/>
          <w:szCs w:val="24"/>
        </w:rPr>
      </w:pPr>
    </w:p>
    <w:p w14:paraId="57BC4691" w14:textId="77777777" w:rsidR="00BB0C61" w:rsidRDefault="00BB0C61" w:rsidP="00BB0C61">
      <w:pPr>
        <w:spacing w:after="0" w:line="240" w:lineRule="auto"/>
        <w:jc w:val="center"/>
        <w:rPr>
          <w:rFonts w:ascii="Times New Roman" w:hAnsi="Times New Roman" w:cs="Times New Roman"/>
          <w:sz w:val="24"/>
          <w:szCs w:val="24"/>
        </w:rPr>
      </w:pPr>
    </w:p>
    <w:p w14:paraId="6CEC1731" w14:textId="77777777" w:rsidR="00BB0C61" w:rsidRDefault="00BB0C61">
      <w:pPr>
        <w:rPr>
          <w:rFonts w:ascii="Times New Roman" w:hAnsi="Times New Roman" w:cs="Times New Roman"/>
          <w:sz w:val="24"/>
          <w:szCs w:val="24"/>
        </w:rPr>
      </w:pPr>
      <w:r>
        <w:rPr>
          <w:rFonts w:ascii="Times New Roman" w:hAnsi="Times New Roman" w:cs="Times New Roman"/>
          <w:sz w:val="24"/>
          <w:szCs w:val="24"/>
        </w:rPr>
        <w:br w:type="page"/>
      </w:r>
    </w:p>
    <w:p w14:paraId="0C6EDCBF" w14:textId="4208039E" w:rsidR="005E58B3" w:rsidRDefault="00BB0C61" w:rsidP="005E58B3">
      <w:pPr>
        <w:spacing w:line="240" w:lineRule="auto"/>
        <w:contextualSpacing/>
        <w:rPr>
          <w:rFonts w:ascii="Times New Roman" w:hAnsi="Times New Roman" w:cs="Times New Roman"/>
          <w:b/>
        </w:rPr>
      </w:pPr>
      <w:r w:rsidRPr="00752751">
        <w:rPr>
          <w:rFonts w:ascii="Times New Roman" w:hAnsi="Times New Roman" w:cs="Times New Roman"/>
          <w:b/>
        </w:rPr>
        <w:lastRenderedPageBreak/>
        <w:t xml:space="preserve">Research Team Members:  </w:t>
      </w:r>
    </w:p>
    <w:p w14:paraId="1A786281" w14:textId="1DB6E4A9" w:rsidR="00E724B1" w:rsidRPr="005E58B3" w:rsidRDefault="00BB0C61" w:rsidP="005E58B3">
      <w:pPr>
        <w:pStyle w:val="ListParagraph"/>
        <w:numPr>
          <w:ilvl w:val="0"/>
          <w:numId w:val="1"/>
        </w:numPr>
        <w:spacing w:line="240" w:lineRule="auto"/>
        <w:rPr>
          <w:rFonts w:ascii="Times New Roman" w:hAnsi="Times New Roman" w:cs="Times New Roman"/>
          <w:b/>
        </w:rPr>
      </w:pPr>
      <w:r w:rsidRPr="005E58B3">
        <w:rPr>
          <w:rFonts w:ascii="Times New Roman" w:hAnsi="Times New Roman" w:cs="Times New Roman"/>
        </w:rPr>
        <w:t>Christine Callahan, PhD, LCSW-C:  Principal Investigator</w:t>
      </w:r>
    </w:p>
    <w:p w14:paraId="29D2E025" w14:textId="47B100CF" w:rsidR="00BB0C61" w:rsidRPr="00752751" w:rsidRDefault="00BB0C61" w:rsidP="005E58B3">
      <w:pPr>
        <w:pStyle w:val="ListParagraph"/>
        <w:numPr>
          <w:ilvl w:val="0"/>
          <w:numId w:val="1"/>
        </w:numPr>
        <w:spacing w:line="240" w:lineRule="auto"/>
        <w:rPr>
          <w:rFonts w:ascii="Times New Roman" w:hAnsi="Times New Roman" w:cs="Times New Roman"/>
        </w:rPr>
      </w:pPr>
      <w:r w:rsidRPr="00752751">
        <w:rPr>
          <w:rFonts w:ascii="Times New Roman" w:hAnsi="Times New Roman" w:cs="Times New Roman"/>
        </w:rPr>
        <w:t>Jodi Jacobson Frey, PhD, LCSW-C, CEAP:  Co-</w:t>
      </w:r>
      <w:r w:rsidR="00E724B1" w:rsidRPr="00752751">
        <w:rPr>
          <w:rFonts w:ascii="Times New Roman" w:hAnsi="Times New Roman" w:cs="Times New Roman"/>
        </w:rPr>
        <w:t xml:space="preserve">Principal </w:t>
      </w:r>
      <w:r w:rsidRPr="00752751">
        <w:rPr>
          <w:rFonts w:ascii="Times New Roman" w:hAnsi="Times New Roman" w:cs="Times New Roman"/>
        </w:rPr>
        <w:t>Investigator</w:t>
      </w:r>
    </w:p>
    <w:p w14:paraId="19EDAA4F" w14:textId="79ADF78F" w:rsidR="00BB0C61" w:rsidRPr="00752751" w:rsidRDefault="00BB0C61" w:rsidP="005E58B3">
      <w:pPr>
        <w:pStyle w:val="ListParagraph"/>
        <w:numPr>
          <w:ilvl w:val="0"/>
          <w:numId w:val="1"/>
        </w:numPr>
        <w:spacing w:line="240" w:lineRule="auto"/>
        <w:rPr>
          <w:rFonts w:ascii="Times New Roman" w:hAnsi="Times New Roman" w:cs="Times New Roman"/>
        </w:rPr>
      </w:pPr>
      <w:r w:rsidRPr="00752751">
        <w:rPr>
          <w:rFonts w:ascii="Times New Roman" w:hAnsi="Times New Roman" w:cs="Times New Roman"/>
        </w:rPr>
        <w:t>Karen Hopkins, PhD, MSW:  Co</w:t>
      </w:r>
      <w:r w:rsidR="00954050" w:rsidRPr="00752751">
        <w:rPr>
          <w:rFonts w:ascii="Times New Roman" w:hAnsi="Times New Roman" w:cs="Times New Roman"/>
        </w:rPr>
        <w:t>nsultant</w:t>
      </w:r>
    </w:p>
    <w:p w14:paraId="4DAB5B63" w14:textId="6A5A7494" w:rsidR="00BB0C61" w:rsidRPr="00752751" w:rsidRDefault="00BB0C61" w:rsidP="005E58B3">
      <w:pPr>
        <w:pStyle w:val="ListParagraph"/>
        <w:numPr>
          <w:ilvl w:val="0"/>
          <w:numId w:val="1"/>
        </w:numPr>
        <w:spacing w:line="240" w:lineRule="auto"/>
        <w:rPr>
          <w:rFonts w:ascii="Times New Roman" w:hAnsi="Times New Roman" w:cs="Times New Roman"/>
        </w:rPr>
      </w:pPr>
      <w:proofErr w:type="spellStart"/>
      <w:r w:rsidRPr="00752751">
        <w:rPr>
          <w:rFonts w:ascii="Times New Roman" w:hAnsi="Times New Roman" w:cs="Times New Roman"/>
        </w:rPr>
        <w:t>Yancy</w:t>
      </w:r>
      <w:proofErr w:type="spellEnd"/>
      <w:r w:rsidRPr="00752751">
        <w:rPr>
          <w:rFonts w:ascii="Times New Roman" w:hAnsi="Times New Roman" w:cs="Times New Roman"/>
        </w:rPr>
        <w:t xml:space="preserve"> Padilla, MSW:  Research</w:t>
      </w:r>
      <w:r w:rsidR="00C44324" w:rsidRPr="00752751">
        <w:rPr>
          <w:rFonts w:ascii="Times New Roman" w:hAnsi="Times New Roman" w:cs="Times New Roman"/>
        </w:rPr>
        <w:t xml:space="preserve"> Assistant</w:t>
      </w:r>
      <w:r w:rsidR="005E58B3">
        <w:rPr>
          <w:rFonts w:ascii="Times New Roman" w:hAnsi="Times New Roman" w:cs="Times New Roman"/>
        </w:rPr>
        <w:t>, Interpreter</w:t>
      </w:r>
    </w:p>
    <w:p w14:paraId="41DDB1C4" w14:textId="089B7133" w:rsidR="00BB0C61" w:rsidRPr="00752751" w:rsidRDefault="00BB0C61" w:rsidP="005E58B3">
      <w:pPr>
        <w:pStyle w:val="ListParagraph"/>
        <w:numPr>
          <w:ilvl w:val="0"/>
          <w:numId w:val="1"/>
        </w:numPr>
        <w:spacing w:line="240" w:lineRule="auto"/>
        <w:rPr>
          <w:rFonts w:ascii="Times New Roman" w:hAnsi="Times New Roman" w:cs="Times New Roman"/>
        </w:rPr>
      </w:pPr>
      <w:r w:rsidRPr="00752751">
        <w:rPr>
          <w:rFonts w:ascii="Times New Roman" w:hAnsi="Times New Roman" w:cs="Times New Roman"/>
        </w:rPr>
        <w:t xml:space="preserve">Karen </w:t>
      </w:r>
      <w:proofErr w:type="spellStart"/>
      <w:r w:rsidRPr="00752751">
        <w:rPr>
          <w:rFonts w:ascii="Times New Roman" w:hAnsi="Times New Roman" w:cs="Times New Roman"/>
        </w:rPr>
        <w:t>Bur</w:t>
      </w:r>
      <w:r w:rsidR="0017302B" w:rsidRPr="00752751">
        <w:rPr>
          <w:rFonts w:ascii="Times New Roman" w:hAnsi="Times New Roman" w:cs="Times New Roman"/>
        </w:rPr>
        <w:t>russ</w:t>
      </w:r>
      <w:proofErr w:type="spellEnd"/>
      <w:r w:rsidR="0017302B" w:rsidRPr="00752751">
        <w:rPr>
          <w:rFonts w:ascii="Times New Roman" w:hAnsi="Times New Roman" w:cs="Times New Roman"/>
        </w:rPr>
        <w:t>, MSW:  Research Assistant</w:t>
      </w:r>
    </w:p>
    <w:p w14:paraId="70F98D02" w14:textId="77777777" w:rsidR="00BB0C61" w:rsidRPr="00752751" w:rsidRDefault="00BB0C61" w:rsidP="005E58B3">
      <w:pPr>
        <w:pStyle w:val="ListParagraph"/>
        <w:numPr>
          <w:ilvl w:val="0"/>
          <w:numId w:val="1"/>
        </w:numPr>
        <w:spacing w:line="240" w:lineRule="auto"/>
        <w:rPr>
          <w:rFonts w:ascii="Times New Roman" w:hAnsi="Times New Roman" w:cs="Times New Roman"/>
        </w:rPr>
      </w:pPr>
      <w:r w:rsidRPr="00752751">
        <w:rPr>
          <w:rFonts w:ascii="Times New Roman" w:hAnsi="Times New Roman" w:cs="Times New Roman"/>
        </w:rPr>
        <w:t>Sally Hageman, MSW:  Research Assistant</w:t>
      </w:r>
    </w:p>
    <w:p w14:paraId="30A379A4" w14:textId="77777777" w:rsidR="00BB0C61" w:rsidRPr="00752751" w:rsidRDefault="00BB0C61" w:rsidP="005E58B3">
      <w:pPr>
        <w:pStyle w:val="ListParagraph"/>
        <w:numPr>
          <w:ilvl w:val="0"/>
          <w:numId w:val="1"/>
        </w:numPr>
        <w:spacing w:line="240" w:lineRule="auto"/>
        <w:rPr>
          <w:rFonts w:ascii="Times New Roman" w:hAnsi="Times New Roman" w:cs="Times New Roman"/>
        </w:rPr>
      </w:pPr>
      <w:r w:rsidRPr="00752751">
        <w:rPr>
          <w:rFonts w:ascii="Times New Roman" w:hAnsi="Times New Roman" w:cs="Times New Roman"/>
        </w:rPr>
        <w:t>Irina Katz, MSW:  Research Assistant</w:t>
      </w:r>
    </w:p>
    <w:p w14:paraId="0A7E626C" w14:textId="4E52636E" w:rsidR="00BB0C61" w:rsidRPr="00752751" w:rsidRDefault="00BB0C61" w:rsidP="005E58B3">
      <w:pPr>
        <w:pStyle w:val="ListParagraph"/>
        <w:numPr>
          <w:ilvl w:val="0"/>
          <w:numId w:val="1"/>
        </w:numPr>
        <w:spacing w:line="240" w:lineRule="auto"/>
        <w:rPr>
          <w:rFonts w:ascii="Times New Roman" w:hAnsi="Times New Roman" w:cs="Times New Roman"/>
        </w:rPr>
      </w:pPr>
      <w:r w:rsidRPr="00752751">
        <w:rPr>
          <w:rFonts w:ascii="Times New Roman" w:hAnsi="Times New Roman" w:cs="Times New Roman"/>
        </w:rPr>
        <w:t xml:space="preserve">Rachel </w:t>
      </w:r>
      <w:proofErr w:type="spellStart"/>
      <w:r w:rsidRPr="00752751">
        <w:rPr>
          <w:rFonts w:ascii="Times New Roman" w:hAnsi="Times New Roman" w:cs="Times New Roman"/>
        </w:rPr>
        <w:t>Liccardo</w:t>
      </w:r>
      <w:proofErr w:type="spellEnd"/>
      <w:r w:rsidRPr="00752751">
        <w:rPr>
          <w:rFonts w:ascii="Times New Roman" w:hAnsi="Times New Roman" w:cs="Times New Roman"/>
        </w:rPr>
        <w:t>, MSW</w:t>
      </w:r>
      <w:r w:rsidR="0017302B" w:rsidRPr="00752751">
        <w:rPr>
          <w:rFonts w:ascii="Times New Roman" w:hAnsi="Times New Roman" w:cs="Times New Roman"/>
        </w:rPr>
        <w:t>, LGSW</w:t>
      </w:r>
      <w:r w:rsidRPr="00752751">
        <w:rPr>
          <w:rFonts w:ascii="Times New Roman" w:hAnsi="Times New Roman" w:cs="Times New Roman"/>
        </w:rPr>
        <w:t>:  Research Assistant</w:t>
      </w:r>
    </w:p>
    <w:p w14:paraId="2D92748B" w14:textId="77777777" w:rsidR="00BB0C61" w:rsidRPr="00752751" w:rsidRDefault="00BB0C61" w:rsidP="00BB0C61">
      <w:pPr>
        <w:spacing w:line="240" w:lineRule="auto"/>
        <w:rPr>
          <w:rFonts w:ascii="Times New Roman" w:hAnsi="Times New Roman" w:cs="Times New Roman"/>
        </w:rPr>
      </w:pPr>
    </w:p>
    <w:p w14:paraId="16CA5391" w14:textId="77777777" w:rsidR="00E724B1" w:rsidRDefault="00E724B1" w:rsidP="00E724B1">
      <w:pPr>
        <w:spacing w:after="0" w:line="240" w:lineRule="auto"/>
        <w:rPr>
          <w:rFonts w:ascii="Times New Roman" w:eastAsiaTheme="minorEastAsia" w:hAnsi="Times New Roman" w:cs="Times New Roman"/>
          <w:b/>
        </w:rPr>
      </w:pPr>
      <w:r w:rsidRPr="00752751">
        <w:rPr>
          <w:rFonts w:ascii="Times New Roman" w:eastAsiaTheme="minorEastAsia" w:hAnsi="Times New Roman" w:cs="Times New Roman"/>
          <w:b/>
        </w:rPr>
        <w:t>Acknowledgements</w:t>
      </w:r>
    </w:p>
    <w:p w14:paraId="36F5BE8C" w14:textId="77777777" w:rsidR="001C1D3A" w:rsidRPr="00752751" w:rsidRDefault="001C1D3A" w:rsidP="00E724B1">
      <w:pPr>
        <w:spacing w:after="0" w:line="240" w:lineRule="auto"/>
        <w:rPr>
          <w:rFonts w:ascii="Times New Roman" w:eastAsiaTheme="minorEastAsia" w:hAnsi="Times New Roman" w:cs="Times New Roman"/>
          <w:b/>
        </w:rPr>
      </w:pPr>
    </w:p>
    <w:p w14:paraId="6AF4AD80" w14:textId="77777777" w:rsidR="00E724B1" w:rsidRPr="00752751" w:rsidRDefault="00E724B1" w:rsidP="00E724B1">
      <w:pPr>
        <w:spacing w:after="0" w:line="240" w:lineRule="auto"/>
        <w:rPr>
          <w:rFonts w:ascii="Times New Roman" w:eastAsiaTheme="minorEastAsia" w:hAnsi="Times New Roman" w:cs="Times New Roman"/>
        </w:rPr>
      </w:pPr>
      <w:r w:rsidRPr="00752751">
        <w:rPr>
          <w:rFonts w:ascii="Times New Roman" w:eastAsiaTheme="minorEastAsia" w:hAnsi="Times New Roman" w:cs="Times New Roman"/>
        </w:rPr>
        <w:t>The researchers want to thank the Annie E. Casey Foundation for funding the overall research study. We thank the Foundation for its support, but acknowledge that the findings and conclusions presented in this report are those of the authors alone, and do not necessarily reflect the opinions of the Foundation. The researchers also want to thank the participants and staff from $</w:t>
      </w:r>
      <w:proofErr w:type="spellStart"/>
      <w:r w:rsidRPr="00752751">
        <w:rPr>
          <w:rFonts w:ascii="Times New Roman" w:eastAsiaTheme="minorEastAsia" w:hAnsi="Times New Roman" w:cs="Times New Roman"/>
        </w:rPr>
        <w:t>tand</w:t>
      </w:r>
      <w:proofErr w:type="spellEnd"/>
      <w:r w:rsidRPr="00752751">
        <w:rPr>
          <w:rFonts w:ascii="Times New Roman" w:eastAsiaTheme="minorEastAsia" w:hAnsi="Times New Roman" w:cs="Times New Roman"/>
        </w:rPr>
        <w:t xml:space="preserve"> by </w:t>
      </w:r>
      <w:proofErr w:type="gramStart"/>
      <w:r w:rsidRPr="00752751">
        <w:rPr>
          <w:rFonts w:ascii="Times New Roman" w:eastAsiaTheme="minorEastAsia" w:hAnsi="Times New Roman" w:cs="Times New Roman"/>
        </w:rPr>
        <w:t>Me</w:t>
      </w:r>
      <w:proofErr w:type="gramEnd"/>
      <w:r w:rsidRPr="00752751">
        <w:rPr>
          <w:rFonts w:ascii="Times New Roman" w:eastAsiaTheme="minorEastAsia" w:hAnsi="Times New Roman" w:cs="Times New Roman"/>
        </w:rPr>
        <w:t xml:space="preserve"> for their willingness to participate and their contributions to the project, as well as the research participants who shared their experiences.</w:t>
      </w:r>
    </w:p>
    <w:p w14:paraId="121DA832" w14:textId="77777777" w:rsidR="00E724B1" w:rsidRPr="00752751" w:rsidRDefault="00E724B1" w:rsidP="00BB0C61">
      <w:pPr>
        <w:spacing w:line="240" w:lineRule="auto"/>
        <w:rPr>
          <w:rFonts w:ascii="Times New Roman" w:hAnsi="Times New Roman" w:cs="Times New Roman"/>
        </w:rPr>
      </w:pPr>
    </w:p>
    <w:p w14:paraId="668DD1E2" w14:textId="77777777" w:rsidR="00BB0C61" w:rsidRPr="00752751" w:rsidRDefault="00BB0C61">
      <w:pPr>
        <w:rPr>
          <w:rFonts w:ascii="Times New Roman" w:hAnsi="Times New Roman" w:cs="Times New Roman"/>
        </w:rPr>
      </w:pPr>
      <w:r w:rsidRPr="00752751">
        <w:rPr>
          <w:rFonts w:ascii="Times New Roman" w:hAnsi="Times New Roman" w:cs="Times New Roman"/>
        </w:rPr>
        <w:br w:type="page"/>
      </w:r>
    </w:p>
    <w:p w14:paraId="69B9BFB0" w14:textId="77777777" w:rsidR="00BB0C61" w:rsidRPr="00752751" w:rsidRDefault="00BB0C61" w:rsidP="00BB0C61">
      <w:pPr>
        <w:spacing w:after="0" w:line="240" w:lineRule="auto"/>
        <w:jc w:val="center"/>
        <w:rPr>
          <w:rFonts w:ascii="Times New Roman" w:hAnsi="Times New Roman" w:cs="Times New Roman"/>
          <w:b/>
        </w:rPr>
      </w:pPr>
      <w:r w:rsidRPr="00752751">
        <w:rPr>
          <w:rFonts w:ascii="Times New Roman" w:hAnsi="Times New Roman" w:cs="Times New Roman"/>
          <w:b/>
        </w:rPr>
        <w:lastRenderedPageBreak/>
        <w:t>Evaluation of the $</w:t>
      </w:r>
      <w:proofErr w:type="spellStart"/>
      <w:r w:rsidRPr="00752751">
        <w:rPr>
          <w:rFonts w:ascii="Times New Roman" w:hAnsi="Times New Roman" w:cs="Times New Roman"/>
          <w:b/>
        </w:rPr>
        <w:t>tand</w:t>
      </w:r>
      <w:proofErr w:type="spellEnd"/>
      <w:r w:rsidRPr="00752751">
        <w:rPr>
          <w:rFonts w:ascii="Times New Roman" w:hAnsi="Times New Roman" w:cs="Times New Roman"/>
          <w:b/>
        </w:rPr>
        <w:t xml:space="preserve"> By Me Financial Empowerment Program with the </w:t>
      </w:r>
      <w:proofErr w:type="spellStart"/>
      <w:r w:rsidRPr="00752751">
        <w:rPr>
          <w:rFonts w:ascii="Times New Roman" w:hAnsi="Times New Roman" w:cs="Times New Roman"/>
          <w:b/>
        </w:rPr>
        <w:t>Telamon</w:t>
      </w:r>
      <w:proofErr w:type="spellEnd"/>
      <w:r w:rsidRPr="00752751">
        <w:rPr>
          <w:rFonts w:ascii="Times New Roman" w:hAnsi="Times New Roman" w:cs="Times New Roman"/>
          <w:b/>
        </w:rPr>
        <w:t xml:space="preserve"> Head Start Program in Delaware</w:t>
      </w:r>
    </w:p>
    <w:p w14:paraId="15FBB50E" w14:textId="77777777" w:rsidR="009C10A7" w:rsidRPr="00752751" w:rsidRDefault="009C10A7" w:rsidP="00BB0C61">
      <w:pPr>
        <w:spacing w:after="0" w:line="240" w:lineRule="auto"/>
        <w:jc w:val="center"/>
        <w:rPr>
          <w:rFonts w:ascii="Times New Roman" w:hAnsi="Times New Roman" w:cs="Times New Roman"/>
          <w:b/>
        </w:rPr>
      </w:pPr>
    </w:p>
    <w:p w14:paraId="745DA60F" w14:textId="77777777" w:rsidR="00BB0C61" w:rsidRPr="00752751" w:rsidRDefault="00BB0C61" w:rsidP="009C10A7">
      <w:pPr>
        <w:spacing w:line="240" w:lineRule="auto"/>
        <w:jc w:val="center"/>
        <w:rPr>
          <w:rFonts w:ascii="Times New Roman" w:hAnsi="Times New Roman" w:cs="Times New Roman"/>
          <w:b/>
          <w:i/>
        </w:rPr>
      </w:pPr>
      <w:r w:rsidRPr="00752751">
        <w:rPr>
          <w:rFonts w:ascii="Times New Roman" w:hAnsi="Times New Roman" w:cs="Times New Roman"/>
          <w:b/>
          <w:i/>
        </w:rPr>
        <w:t>Executive Summary</w:t>
      </w:r>
    </w:p>
    <w:p w14:paraId="47B894B2" w14:textId="538084FD" w:rsidR="009C10A7" w:rsidRPr="00752751" w:rsidRDefault="009C10A7" w:rsidP="009C10A7">
      <w:pPr>
        <w:spacing w:line="240" w:lineRule="auto"/>
        <w:contextualSpacing/>
        <w:rPr>
          <w:rFonts w:ascii="Times New Roman" w:hAnsi="Times New Roman" w:cs="Times New Roman"/>
          <w:b/>
        </w:rPr>
      </w:pPr>
      <w:r w:rsidRPr="00752751">
        <w:rPr>
          <w:rFonts w:ascii="Times New Roman" w:hAnsi="Times New Roman" w:cs="Times New Roman"/>
          <w:b/>
        </w:rPr>
        <w:t>Introduction</w:t>
      </w:r>
      <w:r w:rsidR="001E0079" w:rsidRPr="00752751">
        <w:rPr>
          <w:rFonts w:ascii="Times New Roman" w:hAnsi="Times New Roman" w:cs="Times New Roman"/>
          <w:b/>
        </w:rPr>
        <w:t xml:space="preserve"> and Study Purpose</w:t>
      </w:r>
    </w:p>
    <w:p w14:paraId="0F2D4543" w14:textId="18BD8050" w:rsidR="009C10A7" w:rsidRPr="00752751" w:rsidRDefault="009C10A7" w:rsidP="009C10A7">
      <w:pPr>
        <w:spacing w:line="240" w:lineRule="auto"/>
        <w:contextualSpacing/>
        <w:rPr>
          <w:rFonts w:ascii="Times New Roman" w:hAnsi="Times New Roman" w:cs="Times New Roman"/>
          <w:b/>
        </w:rPr>
      </w:pPr>
      <w:r w:rsidRPr="00752751">
        <w:rPr>
          <w:rFonts w:ascii="Times New Roman" w:hAnsi="Times New Roman" w:cs="Times New Roman"/>
        </w:rPr>
        <w:t>$</w:t>
      </w:r>
      <w:proofErr w:type="spellStart"/>
      <w:r w:rsidRPr="00752751">
        <w:rPr>
          <w:rFonts w:ascii="Times New Roman" w:hAnsi="Times New Roman" w:cs="Times New Roman"/>
        </w:rPr>
        <w:t>tand</w:t>
      </w:r>
      <w:proofErr w:type="spellEnd"/>
      <w:r w:rsidRPr="00752751">
        <w:rPr>
          <w:rFonts w:ascii="Times New Roman" w:hAnsi="Times New Roman" w:cs="Times New Roman"/>
        </w:rPr>
        <w:t xml:space="preserve"> By Me ($BM) is a financial empowerment program in Delaware that is being incorporated into a number of human service settings with the purpose of helping Delaware residents</w:t>
      </w:r>
      <w:r w:rsidR="00D54743" w:rsidRPr="00752751">
        <w:rPr>
          <w:rFonts w:ascii="Times New Roman" w:hAnsi="Times New Roman" w:cs="Times New Roman"/>
        </w:rPr>
        <w:t xml:space="preserve"> achieve their financial goals.</w:t>
      </w:r>
      <w:r w:rsidRPr="00752751">
        <w:rPr>
          <w:rFonts w:ascii="Times New Roman" w:hAnsi="Times New Roman" w:cs="Times New Roman"/>
        </w:rPr>
        <w:t xml:space="preserve"> Current settings in which the program is implemented include state agencies, workplaces, educational institutions, and non-profit and community-based agencies providin</w:t>
      </w:r>
      <w:r w:rsidR="00D54743" w:rsidRPr="00752751">
        <w:rPr>
          <w:rFonts w:ascii="Times New Roman" w:hAnsi="Times New Roman" w:cs="Times New Roman"/>
        </w:rPr>
        <w:t xml:space="preserve">g housing and social services. </w:t>
      </w:r>
      <w:r w:rsidRPr="00752751">
        <w:rPr>
          <w:rFonts w:ascii="Times New Roman" w:hAnsi="Times New Roman" w:cs="Times New Roman"/>
        </w:rPr>
        <w:t xml:space="preserve">It is also being implemented in early child-care settings as an employee benefit for child-care </w:t>
      </w:r>
      <w:r w:rsidR="009B5E6D" w:rsidRPr="00752751">
        <w:rPr>
          <w:rFonts w:ascii="Times New Roman" w:hAnsi="Times New Roman" w:cs="Times New Roman"/>
        </w:rPr>
        <w:t>teachers and providers</w:t>
      </w:r>
      <w:r w:rsidRPr="00752751">
        <w:rPr>
          <w:rFonts w:ascii="Times New Roman" w:hAnsi="Times New Roman" w:cs="Times New Roman"/>
        </w:rPr>
        <w:t xml:space="preserve"> to assist them with personal financial issues, along with the goal now of offering it to parents (or primary caregivers of children) i</w:t>
      </w:r>
      <w:r w:rsidR="00D54743" w:rsidRPr="00752751">
        <w:rPr>
          <w:rFonts w:ascii="Times New Roman" w:hAnsi="Times New Roman" w:cs="Times New Roman"/>
        </w:rPr>
        <w:t xml:space="preserve">n these centers. </w:t>
      </w:r>
      <w:r w:rsidRPr="00752751">
        <w:rPr>
          <w:rFonts w:ascii="Times New Roman" w:hAnsi="Times New Roman" w:cs="Times New Roman"/>
        </w:rPr>
        <w:t>S</w:t>
      </w:r>
      <w:r w:rsidR="00414722">
        <w:rPr>
          <w:rFonts w:ascii="Times New Roman" w:hAnsi="Times New Roman" w:cs="Times New Roman"/>
        </w:rPr>
        <w:t>ervices</w:t>
      </w:r>
      <w:r w:rsidRPr="00752751">
        <w:rPr>
          <w:rFonts w:ascii="Times New Roman" w:hAnsi="Times New Roman" w:cs="Times New Roman"/>
        </w:rPr>
        <w:t xml:space="preserve"> to </w:t>
      </w:r>
      <w:r w:rsidR="00D54743" w:rsidRPr="00752751">
        <w:rPr>
          <w:rFonts w:ascii="Times New Roman" w:hAnsi="Times New Roman" w:cs="Times New Roman"/>
        </w:rPr>
        <w:t>Head Start parents began</w:t>
      </w:r>
      <w:r w:rsidRPr="00752751">
        <w:rPr>
          <w:rFonts w:ascii="Times New Roman" w:hAnsi="Times New Roman" w:cs="Times New Roman"/>
        </w:rPr>
        <w:t xml:space="preserve"> in fall 2014</w:t>
      </w:r>
      <w:r w:rsidR="00D54743" w:rsidRPr="00752751">
        <w:rPr>
          <w:rFonts w:ascii="Times New Roman" w:hAnsi="Times New Roman" w:cs="Times New Roman"/>
        </w:rPr>
        <w:t xml:space="preserve"> in programs throughout the state, including the </w:t>
      </w:r>
      <w:proofErr w:type="spellStart"/>
      <w:r w:rsidR="00D54743" w:rsidRPr="00752751">
        <w:rPr>
          <w:rFonts w:ascii="Times New Roman" w:hAnsi="Times New Roman" w:cs="Times New Roman"/>
        </w:rPr>
        <w:t>Telamon</w:t>
      </w:r>
      <w:proofErr w:type="spellEnd"/>
      <w:r w:rsidR="00D54743" w:rsidRPr="00752751">
        <w:rPr>
          <w:rFonts w:ascii="Times New Roman" w:hAnsi="Times New Roman" w:cs="Times New Roman"/>
        </w:rPr>
        <w:t xml:space="preserve"> Head Start program, which offers services to children and parents</w:t>
      </w:r>
      <w:r w:rsidR="00C44324" w:rsidRPr="00752751">
        <w:rPr>
          <w:rFonts w:ascii="Times New Roman" w:hAnsi="Times New Roman" w:cs="Times New Roman"/>
        </w:rPr>
        <w:t>, including Head Start providers,</w:t>
      </w:r>
      <w:r w:rsidR="00D54743" w:rsidRPr="00752751">
        <w:rPr>
          <w:rFonts w:ascii="Times New Roman" w:hAnsi="Times New Roman" w:cs="Times New Roman"/>
        </w:rPr>
        <w:t xml:space="preserve"> in </w:t>
      </w:r>
      <w:r w:rsidR="00047FB2" w:rsidRPr="00752751">
        <w:rPr>
          <w:rFonts w:ascii="Times New Roman" w:hAnsi="Times New Roman" w:cs="Times New Roman"/>
        </w:rPr>
        <w:t>Kent and Sussex Counties in Delaware</w:t>
      </w:r>
      <w:r w:rsidRPr="00752751">
        <w:rPr>
          <w:rFonts w:ascii="Times New Roman" w:hAnsi="Times New Roman" w:cs="Times New Roman"/>
        </w:rPr>
        <w:t xml:space="preserve">. </w:t>
      </w:r>
      <w:r w:rsidR="00C44324" w:rsidRPr="00752751">
        <w:rPr>
          <w:rFonts w:ascii="Times New Roman" w:hAnsi="Times New Roman" w:cs="Times New Roman"/>
        </w:rPr>
        <w:t xml:space="preserve">The </w:t>
      </w:r>
      <w:proofErr w:type="spellStart"/>
      <w:r w:rsidR="00C44324" w:rsidRPr="00752751">
        <w:rPr>
          <w:rFonts w:ascii="Times New Roman" w:hAnsi="Times New Roman" w:cs="Times New Roman"/>
        </w:rPr>
        <w:t>Telamon</w:t>
      </w:r>
      <w:proofErr w:type="spellEnd"/>
      <w:r w:rsidR="00C44324" w:rsidRPr="00752751">
        <w:rPr>
          <w:rFonts w:ascii="Times New Roman" w:hAnsi="Times New Roman" w:cs="Times New Roman"/>
        </w:rPr>
        <w:t xml:space="preserve"> Head Start program </w:t>
      </w:r>
      <w:r w:rsidR="00F11796">
        <w:rPr>
          <w:rFonts w:ascii="Times New Roman" w:hAnsi="Times New Roman" w:cs="Times New Roman"/>
        </w:rPr>
        <w:t xml:space="preserve">is the focus of </w:t>
      </w:r>
      <w:r w:rsidR="00C44324" w:rsidRPr="00752751">
        <w:rPr>
          <w:rFonts w:ascii="Times New Roman" w:hAnsi="Times New Roman" w:cs="Times New Roman"/>
        </w:rPr>
        <w:t>this exploratory research study.</w:t>
      </w:r>
    </w:p>
    <w:p w14:paraId="56C6D196" w14:textId="77777777" w:rsidR="009C10A7" w:rsidRPr="00752751" w:rsidRDefault="009C10A7" w:rsidP="009C10A7">
      <w:pPr>
        <w:spacing w:after="0" w:line="240" w:lineRule="auto"/>
        <w:ind w:firstLine="720"/>
        <w:contextualSpacing/>
        <w:rPr>
          <w:rFonts w:ascii="Times New Roman" w:hAnsi="Times New Roman" w:cs="Times New Roman"/>
        </w:rPr>
      </w:pPr>
    </w:p>
    <w:p w14:paraId="1B40EF42" w14:textId="6234F99D" w:rsidR="00752751" w:rsidRPr="00752751" w:rsidRDefault="009C10A7" w:rsidP="00C44324">
      <w:pPr>
        <w:spacing w:after="0" w:line="240" w:lineRule="auto"/>
        <w:contextualSpacing/>
        <w:rPr>
          <w:rFonts w:ascii="Times New Roman" w:hAnsi="Times New Roman" w:cs="Times New Roman"/>
        </w:rPr>
      </w:pPr>
      <w:r w:rsidRPr="00752751">
        <w:rPr>
          <w:rFonts w:ascii="Times New Roman" w:hAnsi="Times New Roman" w:cs="Times New Roman"/>
        </w:rPr>
        <w:t>The major goal of th</w:t>
      </w:r>
      <w:r w:rsidR="000F7C98">
        <w:rPr>
          <w:rFonts w:ascii="Times New Roman" w:hAnsi="Times New Roman" w:cs="Times New Roman"/>
        </w:rPr>
        <w:t>is study</w:t>
      </w:r>
      <w:r w:rsidRPr="00752751">
        <w:rPr>
          <w:rFonts w:ascii="Times New Roman" w:hAnsi="Times New Roman" w:cs="Times New Roman"/>
        </w:rPr>
        <w:t xml:space="preserve"> </w:t>
      </w:r>
      <w:r w:rsidR="00C44324" w:rsidRPr="00752751">
        <w:rPr>
          <w:rFonts w:ascii="Times New Roman" w:hAnsi="Times New Roman" w:cs="Times New Roman"/>
        </w:rPr>
        <w:t>wa</w:t>
      </w:r>
      <w:r w:rsidRPr="00752751">
        <w:rPr>
          <w:rFonts w:ascii="Times New Roman" w:hAnsi="Times New Roman" w:cs="Times New Roman"/>
        </w:rPr>
        <w:t>s to understand parents’ needs</w:t>
      </w:r>
      <w:r w:rsidR="000F7C98">
        <w:rPr>
          <w:rFonts w:ascii="Times New Roman" w:hAnsi="Times New Roman" w:cs="Times New Roman"/>
        </w:rPr>
        <w:t>,</w:t>
      </w:r>
      <w:r w:rsidRPr="00752751">
        <w:rPr>
          <w:rFonts w:ascii="Times New Roman" w:hAnsi="Times New Roman" w:cs="Times New Roman"/>
        </w:rPr>
        <w:t xml:space="preserve"> issues</w:t>
      </w:r>
      <w:r w:rsidR="000F7C98">
        <w:rPr>
          <w:rFonts w:ascii="Times New Roman" w:hAnsi="Times New Roman" w:cs="Times New Roman"/>
        </w:rPr>
        <w:t>, and progress toward financial goals as</w:t>
      </w:r>
      <w:r w:rsidRPr="00752751">
        <w:rPr>
          <w:rFonts w:ascii="Times New Roman" w:hAnsi="Times New Roman" w:cs="Times New Roman"/>
        </w:rPr>
        <w:t xml:space="preserve"> they receive</w:t>
      </w:r>
      <w:r w:rsidR="000F7C98">
        <w:rPr>
          <w:rFonts w:ascii="Times New Roman" w:hAnsi="Times New Roman" w:cs="Times New Roman"/>
        </w:rPr>
        <w:t xml:space="preserve">d </w:t>
      </w:r>
      <w:r w:rsidRPr="00752751">
        <w:rPr>
          <w:rFonts w:ascii="Times New Roman" w:hAnsi="Times New Roman" w:cs="Times New Roman"/>
        </w:rPr>
        <w:t xml:space="preserve">financial coaching services through $BM. </w:t>
      </w:r>
      <w:r w:rsidR="000F7C98">
        <w:rPr>
          <w:rFonts w:ascii="Times New Roman" w:hAnsi="Times New Roman" w:cs="Times New Roman"/>
        </w:rPr>
        <w:t xml:space="preserve">Specific study objectives included: </w:t>
      </w:r>
    </w:p>
    <w:p w14:paraId="78507197" w14:textId="77777777" w:rsidR="00752751" w:rsidRPr="00752751" w:rsidRDefault="00752751" w:rsidP="00C44324">
      <w:pPr>
        <w:spacing w:after="0" w:line="240" w:lineRule="auto"/>
        <w:contextualSpacing/>
        <w:rPr>
          <w:rFonts w:ascii="Times New Roman" w:hAnsi="Times New Roman" w:cs="Times New Roman"/>
        </w:rPr>
      </w:pPr>
    </w:p>
    <w:p w14:paraId="68F108F0" w14:textId="77777777" w:rsidR="00752751" w:rsidRPr="00752751" w:rsidRDefault="00752751" w:rsidP="00752751">
      <w:pPr>
        <w:numPr>
          <w:ilvl w:val="0"/>
          <w:numId w:val="9"/>
        </w:numPr>
        <w:spacing w:after="0"/>
        <w:rPr>
          <w:rFonts w:ascii="Times New Roman" w:hAnsi="Times New Roman" w:cs="Times New Roman"/>
        </w:rPr>
      </w:pPr>
      <w:r w:rsidRPr="00752751">
        <w:rPr>
          <w:rFonts w:ascii="Times New Roman" w:hAnsi="Times New Roman" w:cs="Times New Roman"/>
        </w:rPr>
        <w:t>Document the implementation of the program as it expands from serving child-care providers to include the parents of children receiving care through the centers;</w:t>
      </w:r>
    </w:p>
    <w:p w14:paraId="01F0D9A0" w14:textId="77777777" w:rsidR="00752751" w:rsidRPr="00752751" w:rsidRDefault="00752751" w:rsidP="00752751">
      <w:pPr>
        <w:numPr>
          <w:ilvl w:val="0"/>
          <w:numId w:val="9"/>
        </w:numPr>
        <w:spacing w:after="0"/>
        <w:rPr>
          <w:rFonts w:ascii="Times New Roman" w:hAnsi="Times New Roman" w:cs="Times New Roman"/>
        </w:rPr>
      </w:pPr>
      <w:r w:rsidRPr="00752751">
        <w:rPr>
          <w:rFonts w:ascii="Times New Roman" w:hAnsi="Times New Roman" w:cs="Times New Roman"/>
          <w:color w:val="000000"/>
          <w:lang w:eastAsia="ja-JP"/>
        </w:rPr>
        <w:t>Understand the program experiences of $</w:t>
      </w:r>
      <w:proofErr w:type="spellStart"/>
      <w:r w:rsidRPr="00752751">
        <w:rPr>
          <w:rFonts w:ascii="Times New Roman" w:hAnsi="Times New Roman" w:cs="Times New Roman"/>
          <w:color w:val="000000"/>
          <w:lang w:eastAsia="ja-JP"/>
        </w:rPr>
        <w:t>tand</w:t>
      </w:r>
      <w:proofErr w:type="spellEnd"/>
      <w:r w:rsidRPr="00752751">
        <w:rPr>
          <w:rFonts w:ascii="Times New Roman" w:hAnsi="Times New Roman" w:cs="Times New Roman"/>
          <w:color w:val="000000"/>
          <w:lang w:eastAsia="ja-JP"/>
        </w:rPr>
        <w:t xml:space="preserve"> By Me staff, child-care providers, and parents of children in the child-care centers </w:t>
      </w:r>
    </w:p>
    <w:p w14:paraId="0FD97AF6" w14:textId="77777777" w:rsidR="00752751" w:rsidRPr="00752751" w:rsidRDefault="00752751" w:rsidP="00752751">
      <w:pPr>
        <w:numPr>
          <w:ilvl w:val="0"/>
          <w:numId w:val="9"/>
        </w:numPr>
        <w:spacing w:after="0"/>
        <w:rPr>
          <w:rFonts w:ascii="Times New Roman" w:hAnsi="Times New Roman" w:cs="Times New Roman"/>
        </w:rPr>
      </w:pPr>
      <w:r w:rsidRPr="00752751">
        <w:rPr>
          <w:rFonts w:ascii="Times New Roman" w:hAnsi="Times New Roman" w:cs="Times New Roman"/>
        </w:rPr>
        <w:t>Identify challenges and barriers to parents’ participation in the services; and</w:t>
      </w:r>
    </w:p>
    <w:p w14:paraId="254EECD0" w14:textId="77777777" w:rsidR="00752751" w:rsidRPr="00752751" w:rsidRDefault="00752751" w:rsidP="00752751">
      <w:pPr>
        <w:numPr>
          <w:ilvl w:val="0"/>
          <w:numId w:val="9"/>
        </w:numPr>
        <w:spacing w:after="0"/>
        <w:rPr>
          <w:rFonts w:ascii="Times New Roman" w:hAnsi="Times New Roman" w:cs="Times New Roman"/>
        </w:rPr>
      </w:pPr>
      <w:r w:rsidRPr="00752751">
        <w:rPr>
          <w:rFonts w:ascii="Times New Roman" w:hAnsi="Times New Roman" w:cs="Times New Roman"/>
        </w:rPr>
        <w:t xml:space="preserve">Analyze program outcomes collected through the program’s management information system, by </w:t>
      </w:r>
      <w:r w:rsidRPr="00752751">
        <w:rPr>
          <w:rFonts w:ascii="Times New Roman" w:hAnsi="Times New Roman" w:cs="Times New Roman"/>
          <w:color w:val="000000"/>
          <w:lang w:eastAsia="ja-JP"/>
        </w:rPr>
        <w:t>establishing baseline data and assessing preliminary descriptive outcomes for participating parents</w:t>
      </w:r>
    </w:p>
    <w:p w14:paraId="5FDFAFF1" w14:textId="6267445A" w:rsidR="00752751" w:rsidRPr="00752751" w:rsidRDefault="00752751" w:rsidP="00752751">
      <w:pPr>
        <w:pStyle w:val="ListParagraph"/>
        <w:numPr>
          <w:ilvl w:val="0"/>
          <w:numId w:val="9"/>
        </w:numPr>
        <w:spacing w:after="0" w:line="240" w:lineRule="auto"/>
        <w:rPr>
          <w:rFonts w:ascii="Times New Roman" w:hAnsi="Times New Roman" w:cs="Times New Roman"/>
        </w:rPr>
      </w:pPr>
      <w:r w:rsidRPr="00752751">
        <w:rPr>
          <w:rFonts w:ascii="Times New Roman" w:hAnsi="Times New Roman" w:cs="Times New Roman"/>
        </w:rPr>
        <w:t>Develop a logic model for the $BM program that can be used to highlight successful policies and features that can be tracked with specific outcomes from $BM services over time; and</w:t>
      </w:r>
    </w:p>
    <w:p w14:paraId="4122A3C1" w14:textId="2EB608E3" w:rsidR="00752751" w:rsidRPr="00752751" w:rsidRDefault="00752751" w:rsidP="00752751">
      <w:pPr>
        <w:pStyle w:val="ListParagraph"/>
        <w:numPr>
          <w:ilvl w:val="0"/>
          <w:numId w:val="9"/>
        </w:numPr>
        <w:spacing w:before="100" w:beforeAutospacing="1" w:after="100" w:afterAutospacing="1" w:line="240" w:lineRule="auto"/>
        <w:rPr>
          <w:rFonts w:ascii="Times New Roman" w:hAnsi="Times New Roman" w:cs="Times New Roman"/>
          <w:lang w:eastAsia="ja-JP"/>
        </w:rPr>
      </w:pPr>
      <w:r w:rsidRPr="00752751">
        <w:rPr>
          <w:rFonts w:ascii="Times New Roman" w:hAnsi="Times New Roman" w:cs="Times New Roman"/>
          <w:color w:val="000000"/>
          <w:lang w:eastAsia="ja-JP"/>
        </w:rPr>
        <w:t>Identify opportunities for more rigorous evaluation activities for the future</w:t>
      </w:r>
      <w:r w:rsidR="000F7C98">
        <w:rPr>
          <w:rFonts w:ascii="Times New Roman" w:hAnsi="Times New Roman" w:cs="Times New Roman"/>
          <w:color w:val="000000"/>
          <w:lang w:eastAsia="ja-JP"/>
        </w:rPr>
        <w:t>.</w:t>
      </w:r>
    </w:p>
    <w:p w14:paraId="21FB205E" w14:textId="0F13B7F5" w:rsidR="00BB0C61" w:rsidRPr="00752751" w:rsidRDefault="00BB0C61" w:rsidP="009C10A7">
      <w:pPr>
        <w:spacing w:line="240" w:lineRule="auto"/>
        <w:contextualSpacing/>
        <w:rPr>
          <w:rFonts w:ascii="Times New Roman" w:hAnsi="Times New Roman" w:cs="Times New Roman"/>
          <w:b/>
        </w:rPr>
      </w:pPr>
      <w:r w:rsidRPr="00752751">
        <w:rPr>
          <w:rFonts w:ascii="Times New Roman" w:hAnsi="Times New Roman" w:cs="Times New Roman"/>
          <w:b/>
        </w:rPr>
        <w:t>Methods</w:t>
      </w:r>
    </w:p>
    <w:p w14:paraId="04B741C5" w14:textId="77777777" w:rsidR="00E81DD2" w:rsidRPr="00752751" w:rsidRDefault="00E81DD2" w:rsidP="009C10A7">
      <w:pPr>
        <w:spacing w:line="240" w:lineRule="auto"/>
        <w:contextualSpacing/>
        <w:rPr>
          <w:rFonts w:ascii="Times New Roman" w:hAnsi="Times New Roman" w:cs="Times New Roman"/>
        </w:rPr>
      </w:pPr>
    </w:p>
    <w:p w14:paraId="314B4AB0" w14:textId="12EB6512" w:rsidR="00AA4F37" w:rsidRPr="00752751" w:rsidRDefault="000F7C98" w:rsidP="00AA4F37">
      <w:pPr>
        <w:spacing w:line="240" w:lineRule="auto"/>
        <w:contextualSpacing/>
        <w:rPr>
          <w:rFonts w:ascii="Times New Roman" w:hAnsi="Times New Roman" w:cs="Times New Roman"/>
        </w:rPr>
      </w:pPr>
      <w:r>
        <w:rPr>
          <w:rFonts w:ascii="Times New Roman" w:hAnsi="Times New Roman" w:cs="Times New Roman"/>
        </w:rPr>
        <w:t>T</w:t>
      </w:r>
      <w:r w:rsidR="00E81DD2" w:rsidRPr="00752751">
        <w:rPr>
          <w:rFonts w:ascii="Times New Roman" w:hAnsi="Times New Roman" w:cs="Times New Roman"/>
        </w:rPr>
        <w:t xml:space="preserve">he researchers </w:t>
      </w:r>
      <w:r>
        <w:rPr>
          <w:rFonts w:ascii="Times New Roman" w:hAnsi="Times New Roman" w:cs="Times New Roman"/>
        </w:rPr>
        <w:t xml:space="preserve">employed a mixed-methods research design for this study. They </w:t>
      </w:r>
      <w:r w:rsidR="00E81DD2" w:rsidRPr="00752751">
        <w:rPr>
          <w:rFonts w:ascii="Times New Roman" w:hAnsi="Times New Roman" w:cs="Times New Roman"/>
        </w:rPr>
        <w:t xml:space="preserve">conducted a series of interviews and focus groups with </w:t>
      </w:r>
      <w:proofErr w:type="spellStart"/>
      <w:r w:rsidR="00E81DD2" w:rsidRPr="00752751">
        <w:rPr>
          <w:rFonts w:ascii="Times New Roman" w:hAnsi="Times New Roman" w:cs="Times New Roman"/>
        </w:rPr>
        <w:t>Telamon</w:t>
      </w:r>
      <w:proofErr w:type="spellEnd"/>
      <w:r w:rsidR="00E81DD2" w:rsidRPr="00752751">
        <w:rPr>
          <w:rFonts w:ascii="Times New Roman" w:hAnsi="Times New Roman" w:cs="Times New Roman"/>
        </w:rPr>
        <w:t xml:space="preserve"> Head Start parents, </w:t>
      </w:r>
      <w:proofErr w:type="spellStart"/>
      <w:r w:rsidR="00E81DD2" w:rsidRPr="00752751">
        <w:rPr>
          <w:rFonts w:ascii="Times New Roman" w:hAnsi="Times New Roman" w:cs="Times New Roman"/>
        </w:rPr>
        <w:t>Telamon</w:t>
      </w:r>
      <w:proofErr w:type="spellEnd"/>
      <w:r w:rsidR="00E81DD2" w:rsidRPr="00752751">
        <w:rPr>
          <w:rFonts w:ascii="Times New Roman" w:hAnsi="Times New Roman" w:cs="Times New Roman"/>
        </w:rPr>
        <w:t xml:space="preserve"> customers and non-customers, </w:t>
      </w:r>
      <w:proofErr w:type="spellStart"/>
      <w:r w:rsidR="00E81DD2" w:rsidRPr="00752751">
        <w:rPr>
          <w:rFonts w:ascii="Times New Roman" w:hAnsi="Times New Roman" w:cs="Times New Roman"/>
        </w:rPr>
        <w:t>Telamon</w:t>
      </w:r>
      <w:proofErr w:type="spellEnd"/>
      <w:r w:rsidR="00E81DD2" w:rsidRPr="00752751">
        <w:rPr>
          <w:rFonts w:ascii="Times New Roman" w:hAnsi="Times New Roman" w:cs="Times New Roman"/>
        </w:rPr>
        <w:t xml:space="preserve"> financial coaches, and</w:t>
      </w:r>
      <w:r w:rsidR="00447B62" w:rsidRPr="00752751">
        <w:rPr>
          <w:rFonts w:ascii="Times New Roman" w:hAnsi="Times New Roman" w:cs="Times New Roman"/>
        </w:rPr>
        <w:t xml:space="preserve"> stakeholders over a period of </w:t>
      </w:r>
      <w:r w:rsidR="00954050" w:rsidRPr="00752751">
        <w:rPr>
          <w:rFonts w:ascii="Times New Roman" w:hAnsi="Times New Roman" w:cs="Times New Roman"/>
        </w:rPr>
        <w:t>six</w:t>
      </w:r>
      <w:r w:rsidR="00447B62" w:rsidRPr="00752751">
        <w:rPr>
          <w:rFonts w:ascii="Times New Roman" w:hAnsi="Times New Roman" w:cs="Times New Roman"/>
        </w:rPr>
        <w:t xml:space="preserve"> months</w:t>
      </w:r>
      <w:r>
        <w:rPr>
          <w:rFonts w:ascii="Times New Roman" w:hAnsi="Times New Roman" w:cs="Times New Roman"/>
        </w:rPr>
        <w:t xml:space="preserve">. Researchers also analyzed data from the $BM database to compare </w:t>
      </w:r>
      <w:proofErr w:type="spellStart"/>
      <w:r>
        <w:rPr>
          <w:rFonts w:ascii="Times New Roman" w:hAnsi="Times New Roman" w:cs="Times New Roman"/>
        </w:rPr>
        <w:t>T</w:t>
      </w:r>
      <w:r w:rsidR="00BE7D8B" w:rsidRPr="00752751">
        <w:rPr>
          <w:rFonts w:ascii="Times New Roman" w:hAnsi="Times New Roman" w:cs="Times New Roman"/>
        </w:rPr>
        <w:t>elamon</w:t>
      </w:r>
      <w:proofErr w:type="spellEnd"/>
      <w:r w:rsidR="00BE7D8B" w:rsidRPr="00752751">
        <w:rPr>
          <w:rFonts w:ascii="Times New Roman" w:hAnsi="Times New Roman" w:cs="Times New Roman"/>
        </w:rPr>
        <w:t xml:space="preserve"> and non-</w:t>
      </w:r>
      <w:proofErr w:type="spellStart"/>
      <w:r w:rsidR="00BE7D8B" w:rsidRPr="00752751">
        <w:rPr>
          <w:rFonts w:ascii="Times New Roman" w:hAnsi="Times New Roman" w:cs="Times New Roman"/>
        </w:rPr>
        <w:t>Telamon</w:t>
      </w:r>
      <w:proofErr w:type="spellEnd"/>
      <w:r w:rsidR="00BE7D8B" w:rsidRPr="00752751">
        <w:rPr>
          <w:rFonts w:ascii="Times New Roman" w:hAnsi="Times New Roman" w:cs="Times New Roman"/>
        </w:rPr>
        <w:t xml:space="preserve"> </w:t>
      </w:r>
      <w:r>
        <w:rPr>
          <w:rFonts w:ascii="Times New Roman" w:hAnsi="Times New Roman" w:cs="Times New Roman"/>
        </w:rPr>
        <w:t>child</w:t>
      </w:r>
      <w:r w:rsidR="00414722">
        <w:rPr>
          <w:rFonts w:ascii="Times New Roman" w:hAnsi="Times New Roman" w:cs="Times New Roman"/>
        </w:rPr>
        <w:t>-</w:t>
      </w:r>
      <w:r>
        <w:rPr>
          <w:rFonts w:ascii="Times New Roman" w:hAnsi="Times New Roman" w:cs="Times New Roman"/>
        </w:rPr>
        <w:t xml:space="preserve">care financial coaching </w:t>
      </w:r>
      <w:r w:rsidR="00BE7D8B" w:rsidRPr="00752751">
        <w:rPr>
          <w:rFonts w:ascii="Times New Roman" w:hAnsi="Times New Roman" w:cs="Times New Roman"/>
        </w:rPr>
        <w:t>customers.</w:t>
      </w:r>
    </w:p>
    <w:p w14:paraId="6F52329E" w14:textId="77777777" w:rsidR="00D54A66" w:rsidRPr="00752751" w:rsidRDefault="00D54A66" w:rsidP="00AA4F37">
      <w:pPr>
        <w:spacing w:line="240" w:lineRule="auto"/>
        <w:contextualSpacing/>
        <w:rPr>
          <w:rFonts w:ascii="Times New Roman" w:hAnsi="Times New Roman" w:cs="Times New Roman"/>
        </w:rPr>
      </w:pPr>
    </w:p>
    <w:p w14:paraId="5230ADF1" w14:textId="3D45B9CD" w:rsidR="00BA3340" w:rsidRPr="00752751" w:rsidRDefault="00D54A66" w:rsidP="00AA4F37">
      <w:pPr>
        <w:spacing w:line="240" w:lineRule="auto"/>
        <w:contextualSpacing/>
        <w:rPr>
          <w:rFonts w:ascii="Times New Roman" w:hAnsi="Times New Roman" w:cs="Times New Roman"/>
          <w:i/>
        </w:rPr>
      </w:pPr>
      <w:r w:rsidRPr="00752751">
        <w:rPr>
          <w:rFonts w:ascii="Times New Roman" w:hAnsi="Times New Roman" w:cs="Times New Roman"/>
          <w:b/>
          <w:i/>
        </w:rPr>
        <w:t>Interviews</w:t>
      </w:r>
      <w:r w:rsidR="00E724B1" w:rsidRPr="00752751">
        <w:rPr>
          <w:rFonts w:ascii="Times New Roman" w:hAnsi="Times New Roman" w:cs="Times New Roman"/>
          <w:b/>
          <w:i/>
        </w:rPr>
        <w:t>:</w:t>
      </w:r>
      <w:r w:rsidR="00E724B1" w:rsidRPr="00752751">
        <w:rPr>
          <w:rFonts w:ascii="Times New Roman" w:hAnsi="Times New Roman" w:cs="Times New Roman"/>
          <w:i/>
        </w:rPr>
        <w:t xml:space="preserve">  </w:t>
      </w:r>
      <w:r w:rsidRPr="00752751">
        <w:rPr>
          <w:rFonts w:ascii="Times New Roman" w:hAnsi="Times New Roman" w:cs="Times New Roman"/>
        </w:rPr>
        <w:t>Two interviews were conducted with 1</w:t>
      </w:r>
      <w:r w:rsidR="00954050" w:rsidRPr="00752751">
        <w:rPr>
          <w:rFonts w:ascii="Times New Roman" w:hAnsi="Times New Roman" w:cs="Times New Roman"/>
        </w:rPr>
        <w:t xml:space="preserve">9 </w:t>
      </w:r>
      <w:proofErr w:type="spellStart"/>
      <w:r w:rsidR="00954050" w:rsidRPr="00752751">
        <w:rPr>
          <w:rFonts w:ascii="Times New Roman" w:hAnsi="Times New Roman" w:cs="Times New Roman"/>
        </w:rPr>
        <w:t>Telamon</w:t>
      </w:r>
      <w:proofErr w:type="spellEnd"/>
      <w:r w:rsidR="00954050" w:rsidRPr="00752751">
        <w:rPr>
          <w:rFonts w:ascii="Times New Roman" w:hAnsi="Times New Roman" w:cs="Times New Roman"/>
        </w:rPr>
        <w:t xml:space="preserve"> Head Start parents to delve into their stated financial goals; their reasons for pursuing financial coaching through $BM; and their experiences. At the end of each interview, the researchers administered a brief survey to ascertain financial behaviors, attitudes, </w:t>
      </w:r>
      <w:r w:rsidR="000F7C98">
        <w:rPr>
          <w:rFonts w:ascii="Times New Roman" w:hAnsi="Times New Roman" w:cs="Times New Roman"/>
        </w:rPr>
        <w:t xml:space="preserve">and </w:t>
      </w:r>
      <w:r w:rsidR="00954050" w:rsidRPr="00752751">
        <w:rPr>
          <w:rFonts w:ascii="Times New Roman" w:hAnsi="Times New Roman" w:cs="Times New Roman"/>
        </w:rPr>
        <w:t xml:space="preserve">challenges to </w:t>
      </w:r>
      <w:r w:rsidR="000F7C98">
        <w:rPr>
          <w:rFonts w:ascii="Times New Roman" w:hAnsi="Times New Roman" w:cs="Times New Roman"/>
        </w:rPr>
        <w:t xml:space="preserve">program </w:t>
      </w:r>
      <w:r w:rsidR="00954050" w:rsidRPr="00752751">
        <w:rPr>
          <w:rFonts w:ascii="Times New Roman" w:hAnsi="Times New Roman" w:cs="Times New Roman"/>
        </w:rPr>
        <w:t>participation</w:t>
      </w:r>
      <w:r w:rsidR="00414722">
        <w:rPr>
          <w:rFonts w:ascii="Times New Roman" w:hAnsi="Times New Roman" w:cs="Times New Roman"/>
        </w:rPr>
        <w:t>.</w:t>
      </w:r>
      <w:r w:rsidR="009B5E6D" w:rsidRPr="00752751">
        <w:rPr>
          <w:rFonts w:ascii="Times New Roman" w:hAnsi="Times New Roman" w:cs="Times New Roman"/>
        </w:rPr>
        <w:t xml:space="preserve"> </w:t>
      </w:r>
      <w:r w:rsidR="00546953" w:rsidRPr="00752751">
        <w:rPr>
          <w:rFonts w:ascii="Times New Roman" w:hAnsi="Times New Roman" w:cs="Times New Roman"/>
        </w:rPr>
        <w:t xml:space="preserve">The researchers </w:t>
      </w:r>
      <w:r w:rsidR="000F7C98">
        <w:rPr>
          <w:rFonts w:ascii="Times New Roman" w:hAnsi="Times New Roman" w:cs="Times New Roman"/>
        </w:rPr>
        <w:t xml:space="preserve">also </w:t>
      </w:r>
      <w:r w:rsidR="00546953" w:rsidRPr="00752751">
        <w:rPr>
          <w:rFonts w:ascii="Times New Roman" w:hAnsi="Times New Roman" w:cs="Times New Roman"/>
        </w:rPr>
        <w:t>conducted two sets of interviews w</w:t>
      </w:r>
      <w:r w:rsidR="00954050" w:rsidRPr="00752751">
        <w:rPr>
          <w:rFonts w:ascii="Times New Roman" w:hAnsi="Times New Roman" w:cs="Times New Roman"/>
        </w:rPr>
        <w:t xml:space="preserve">ith </w:t>
      </w:r>
      <w:proofErr w:type="spellStart"/>
      <w:r w:rsidR="00954050" w:rsidRPr="00752751">
        <w:rPr>
          <w:rFonts w:ascii="Times New Roman" w:hAnsi="Times New Roman" w:cs="Times New Roman"/>
        </w:rPr>
        <w:t>Telamon</w:t>
      </w:r>
      <w:proofErr w:type="spellEnd"/>
      <w:r w:rsidR="00954050" w:rsidRPr="00752751">
        <w:rPr>
          <w:rFonts w:ascii="Times New Roman" w:hAnsi="Times New Roman" w:cs="Times New Roman"/>
        </w:rPr>
        <w:t xml:space="preserve"> financial coaches to better understand their work with customers</w:t>
      </w:r>
      <w:r w:rsidR="009B5E6D" w:rsidRPr="00752751">
        <w:rPr>
          <w:rFonts w:ascii="Times New Roman" w:hAnsi="Times New Roman" w:cs="Times New Roman"/>
        </w:rPr>
        <w:t xml:space="preserve">. </w:t>
      </w:r>
      <w:r w:rsidR="006845E9" w:rsidRPr="009C3C4D">
        <w:rPr>
          <w:rFonts w:ascii="Times New Roman" w:hAnsi="Times New Roman" w:cs="Times New Roman"/>
        </w:rPr>
        <w:t>Additional i</w:t>
      </w:r>
      <w:r w:rsidR="00546953" w:rsidRPr="009C3C4D">
        <w:rPr>
          <w:rFonts w:ascii="Times New Roman" w:hAnsi="Times New Roman" w:cs="Times New Roman"/>
        </w:rPr>
        <w:t>nterviews were conducted with Head Start stakeholders</w:t>
      </w:r>
      <w:r w:rsidR="006845E9" w:rsidRPr="009C3C4D">
        <w:rPr>
          <w:rFonts w:ascii="Times New Roman" w:hAnsi="Times New Roman" w:cs="Times New Roman"/>
        </w:rPr>
        <w:t>, such as</w:t>
      </w:r>
      <w:r w:rsidR="001C1D3A" w:rsidRPr="009C3C4D">
        <w:rPr>
          <w:rFonts w:ascii="Times New Roman" w:hAnsi="Times New Roman" w:cs="Times New Roman"/>
        </w:rPr>
        <w:t xml:space="preserve"> state agency high-level administrators and Head Start directors</w:t>
      </w:r>
      <w:r w:rsidR="00546953" w:rsidRPr="00752751">
        <w:rPr>
          <w:rFonts w:ascii="Times New Roman" w:hAnsi="Times New Roman" w:cs="Times New Roman"/>
        </w:rPr>
        <w:t xml:space="preserve"> </w:t>
      </w:r>
      <w:r w:rsidR="00954050" w:rsidRPr="00752751">
        <w:rPr>
          <w:rFonts w:ascii="Times New Roman" w:hAnsi="Times New Roman" w:cs="Times New Roman"/>
        </w:rPr>
        <w:t xml:space="preserve">to ascertain characteristics that fostered positive partnerships between and among $BM and those organizations and entities interested in </w:t>
      </w:r>
      <w:r w:rsidR="006845E9">
        <w:rPr>
          <w:rFonts w:ascii="Times New Roman" w:hAnsi="Times New Roman" w:cs="Times New Roman"/>
        </w:rPr>
        <w:t xml:space="preserve">offering </w:t>
      </w:r>
      <w:r w:rsidR="00954050" w:rsidRPr="00752751">
        <w:rPr>
          <w:rFonts w:ascii="Times New Roman" w:hAnsi="Times New Roman" w:cs="Times New Roman"/>
        </w:rPr>
        <w:t xml:space="preserve">financial empowerment </w:t>
      </w:r>
      <w:r w:rsidR="006845E9">
        <w:rPr>
          <w:rFonts w:ascii="Times New Roman" w:hAnsi="Times New Roman" w:cs="Times New Roman"/>
        </w:rPr>
        <w:t>services to</w:t>
      </w:r>
      <w:r w:rsidR="00954050" w:rsidRPr="00752751">
        <w:rPr>
          <w:rFonts w:ascii="Times New Roman" w:hAnsi="Times New Roman" w:cs="Times New Roman"/>
        </w:rPr>
        <w:t xml:space="preserve"> children, adults, families, and communities served. </w:t>
      </w:r>
      <w:r w:rsidR="006845E9">
        <w:rPr>
          <w:rFonts w:ascii="Times New Roman" w:hAnsi="Times New Roman" w:cs="Times New Roman"/>
        </w:rPr>
        <w:t xml:space="preserve">Methods to take the program to scale </w:t>
      </w:r>
      <w:r w:rsidR="00954050" w:rsidRPr="00752751">
        <w:rPr>
          <w:rFonts w:ascii="Times New Roman" w:hAnsi="Times New Roman" w:cs="Times New Roman"/>
        </w:rPr>
        <w:t>w</w:t>
      </w:r>
      <w:r w:rsidR="006845E9">
        <w:rPr>
          <w:rFonts w:ascii="Times New Roman" w:hAnsi="Times New Roman" w:cs="Times New Roman"/>
        </w:rPr>
        <w:t>ere</w:t>
      </w:r>
      <w:r w:rsidR="00954050" w:rsidRPr="00752751">
        <w:rPr>
          <w:rFonts w:ascii="Times New Roman" w:hAnsi="Times New Roman" w:cs="Times New Roman"/>
        </w:rPr>
        <w:t xml:space="preserve"> also discussed. </w:t>
      </w:r>
    </w:p>
    <w:p w14:paraId="076FB5C5" w14:textId="09CC2194" w:rsidR="00546953" w:rsidRPr="00752751" w:rsidRDefault="00546953" w:rsidP="00AA4F37">
      <w:pPr>
        <w:spacing w:line="240" w:lineRule="auto"/>
        <w:contextualSpacing/>
        <w:rPr>
          <w:rFonts w:ascii="Times New Roman" w:hAnsi="Times New Roman" w:cs="Times New Roman"/>
          <w:i/>
        </w:rPr>
      </w:pPr>
    </w:p>
    <w:p w14:paraId="3A1620B6" w14:textId="553F56FB" w:rsidR="00D54A66" w:rsidRPr="00752751" w:rsidRDefault="00D54A66" w:rsidP="00AA4F37">
      <w:pPr>
        <w:spacing w:line="240" w:lineRule="auto"/>
        <w:contextualSpacing/>
        <w:rPr>
          <w:rFonts w:ascii="Times New Roman" w:hAnsi="Times New Roman" w:cs="Times New Roman"/>
          <w:i/>
        </w:rPr>
      </w:pPr>
      <w:r w:rsidRPr="00752751">
        <w:rPr>
          <w:rFonts w:ascii="Times New Roman" w:hAnsi="Times New Roman" w:cs="Times New Roman"/>
          <w:b/>
          <w:i/>
        </w:rPr>
        <w:lastRenderedPageBreak/>
        <w:t>Focus Groups</w:t>
      </w:r>
      <w:r w:rsidR="00E724B1" w:rsidRPr="00752751">
        <w:rPr>
          <w:rFonts w:ascii="Times New Roman" w:hAnsi="Times New Roman" w:cs="Times New Roman"/>
          <w:b/>
          <w:i/>
        </w:rPr>
        <w:t>:</w:t>
      </w:r>
      <w:r w:rsidR="00E724B1" w:rsidRPr="00752751">
        <w:rPr>
          <w:rFonts w:ascii="Times New Roman" w:hAnsi="Times New Roman" w:cs="Times New Roman"/>
          <w:i/>
        </w:rPr>
        <w:t xml:space="preserve">  </w:t>
      </w:r>
      <w:r w:rsidR="00546953" w:rsidRPr="00752751">
        <w:rPr>
          <w:rFonts w:ascii="Times New Roman" w:hAnsi="Times New Roman" w:cs="Times New Roman"/>
        </w:rPr>
        <w:t>Two focus group</w:t>
      </w:r>
      <w:r w:rsidR="00954050" w:rsidRPr="00752751">
        <w:rPr>
          <w:rFonts w:ascii="Times New Roman" w:hAnsi="Times New Roman" w:cs="Times New Roman"/>
        </w:rPr>
        <w:t>s with parents were held to gain their feedback on programmatic aspects of $BM and their recommendations for strengthening the program and replicating it in other areas.</w:t>
      </w:r>
    </w:p>
    <w:p w14:paraId="1959AB1C" w14:textId="77777777" w:rsidR="00546953" w:rsidRPr="00752751" w:rsidRDefault="00546953" w:rsidP="00AA4F37">
      <w:pPr>
        <w:spacing w:line="240" w:lineRule="auto"/>
        <w:contextualSpacing/>
        <w:rPr>
          <w:rFonts w:ascii="Times New Roman" w:hAnsi="Times New Roman" w:cs="Times New Roman"/>
        </w:rPr>
      </w:pPr>
    </w:p>
    <w:p w14:paraId="7FB0D699" w14:textId="3AFACEDF" w:rsidR="00BA3340" w:rsidRDefault="00BA3340" w:rsidP="00AA4F37">
      <w:pPr>
        <w:spacing w:line="240" w:lineRule="auto"/>
        <w:contextualSpacing/>
        <w:rPr>
          <w:rFonts w:ascii="Times New Roman" w:hAnsi="Times New Roman" w:cs="Times New Roman"/>
        </w:rPr>
      </w:pPr>
      <w:r w:rsidRPr="00752751">
        <w:rPr>
          <w:rFonts w:ascii="Times New Roman" w:hAnsi="Times New Roman" w:cs="Times New Roman"/>
          <w:b/>
          <w:i/>
        </w:rPr>
        <w:t>CMIS Data</w:t>
      </w:r>
      <w:r w:rsidR="00752751" w:rsidRPr="00752751">
        <w:rPr>
          <w:rFonts w:ascii="Times New Roman" w:hAnsi="Times New Roman" w:cs="Times New Roman"/>
          <w:b/>
          <w:i/>
        </w:rPr>
        <w:t xml:space="preserve">:  </w:t>
      </w:r>
      <w:r w:rsidRPr="00752751">
        <w:rPr>
          <w:rFonts w:ascii="Times New Roman" w:hAnsi="Times New Roman" w:cs="Times New Roman"/>
        </w:rPr>
        <w:t>The researchers conducte</w:t>
      </w:r>
      <w:r w:rsidR="00954050" w:rsidRPr="00752751">
        <w:rPr>
          <w:rFonts w:ascii="Times New Roman" w:hAnsi="Times New Roman" w:cs="Times New Roman"/>
        </w:rPr>
        <w:t xml:space="preserve">d analysis of the CMIS data on </w:t>
      </w:r>
      <w:proofErr w:type="spellStart"/>
      <w:r w:rsidR="00954050" w:rsidRPr="00752751">
        <w:rPr>
          <w:rFonts w:ascii="Times New Roman" w:hAnsi="Times New Roman" w:cs="Times New Roman"/>
        </w:rPr>
        <w:t>Telamon</w:t>
      </w:r>
      <w:proofErr w:type="spellEnd"/>
      <w:r w:rsidR="00954050" w:rsidRPr="00752751">
        <w:rPr>
          <w:rFonts w:ascii="Times New Roman" w:hAnsi="Times New Roman" w:cs="Times New Roman"/>
        </w:rPr>
        <w:t xml:space="preserve"> customers (including the 19 research participants) and non-</w:t>
      </w:r>
      <w:proofErr w:type="spellStart"/>
      <w:r w:rsidR="00954050" w:rsidRPr="00752751">
        <w:rPr>
          <w:rFonts w:ascii="Times New Roman" w:hAnsi="Times New Roman" w:cs="Times New Roman"/>
        </w:rPr>
        <w:t>Telamon</w:t>
      </w:r>
      <w:proofErr w:type="spellEnd"/>
      <w:r w:rsidR="00954050" w:rsidRPr="00752751">
        <w:rPr>
          <w:rFonts w:ascii="Times New Roman" w:hAnsi="Times New Roman" w:cs="Times New Roman"/>
        </w:rPr>
        <w:t xml:space="preserve"> customers to understand their stated needs and reasons for coming to financial coaching and to compare characteristics and progress towards financial goals.</w:t>
      </w:r>
    </w:p>
    <w:p w14:paraId="657C8EC3" w14:textId="77777777" w:rsidR="006845E9" w:rsidRDefault="006845E9" w:rsidP="00AA4F37">
      <w:pPr>
        <w:spacing w:line="240" w:lineRule="auto"/>
        <w:contextualSpacing/>
        <w:rPr>
          <w:rFonts w:ascii="Times New Roman" w:hAnsi="Times New Roman" w:cs="Times New Roman"/>
        </w:rPr>
      </w:pPr>
    </w:p>
    <w:p w14:paraId="202451B9" w14:textId="42D25EC6" w:rsidR="006845E9" w:rsidRPr="00752751" w:rsidRDefault="006845E9" w:rsidP="006845E9">
      <w:pPr>
        <w:spacing w:line="240" w:lineRule="auto"/>
        <w:contextualSpacing/>
        <w:rPr>
          <w:rFonts w:ascii="Times New Roman" w:hAnsi="Times New Roman" w:cs="Times New Roman"/>
          <w:i/>
        </w:rPr>
      </w:pPr>
      <w:r w:rsidRPr="00315A4D">
        <w:rPr>
          <w:rFonts w:ascii="Times New Roman" w:hAnsi="Times New Roman" w:cs="Times New Roman"/>
          <w:b/>
          <w:i/>
        </w:rPr>
        <w:t>Logic Model</w:t>
      </w:r>
      <w:r w:rsidRPr="00315A4D">
        <w:rPr>
          <w:rFonts w:ascii="Times New Roman" w:hAnsi="Times New Roman" w:cs="Times New Roman"/>
          <w:b/>
        </w:rPr>
        <w:t>:</w:t>
      </w:r>
      <w:r>
        <w:rPr>
          <w:rFonts w:ascii="Times New Roman" w:hAnsi="Times New Roman" w:cs="Times New Roman"/>
        </w:rPr>
        <w:t xml:space="preserve"> T</w:t>
      </w:r>
      <w:r w:rsidRPr="00752751">
        <w:rPr>
          <w:rFonts w:ascii="Times New Roman" w:hAnsi="Times New Roman" w:cs="Times New Roman"/>
        </w:rPr>
        <w:t>he researchers met with $BM coaches, managers, and administrators to develop a logic model that laid out goals and a vision from $BM’s perspective in how it is serving its customers and partners and fostering financial empowerment and greater financial stability.</w:t>
      </w:r>
    </w:p>
    <w:p w14:paraId="767DC6B9" w14:textId="523D9906" w:rsidR="006845E9" w:rsidRPr="00752751" w:rsidRDefault="006845E9" w:rsidP="00AA4F37">
      <w:pPr>
        <w:spacing w:line="240" w:lineRule="auto"/>
        <w:contextualSpacing/>
        <w:rPr>
          <w:rFonts w:ascii="Times New Roman" w:hAnsi="Times New Roman" w:cs="Times New Roman"/>
          <w:b/>
          <w:i/>
        </w:rPr>
      </w:pPr>
    </w:p>
    <w:p w14:paraId="21C749CB" w14:textId="7566AE2F" w:rsidR="0017302B" w:rsidRPr="00752751" w:rsidRDefault="00BB0C61" w:rsidP="009C10A7">
      <w:pPr>
        <w:spacing w:line="240" w:lineRule="auto"/>
        <w:contextualSpacing/>
        <w:rPr>
          <w:rFonts w:ascii="Times New Roman" w:hAnsi="Times New Roman" w:cs="Times New Roman"/>
          <w:b/>
        </w:rPr>
      </w:pPr>
      <w:r w:rsidRPr="00752751">
        <w:rPr>
          <w:rFonts w:ascii="Times New Roman" w:hAnsi="Times New Roman" w:cs="Times New Roman"/>
          <w:b/>
        </w:rPr>
        <w:t>Key Findings</w:t>
      </w:r>
    </w:p>
    <w:p w14:paraId="2E0831D9" w14:textId="35CB35FD" w:rsidR="00BB0C61" w:rsidRPr="00752751" w:rsidRDefault="008747D5" w:rsidP="009C10A7">
      <w:pPr>
        <w:spacing w:line="240" w:lineRule="auto"/>
        <w:contextualSpacing/>
        <w:rPr>
          <w:rFonts w:ascii="Times New Roman" w:hAnsi="Times New Roman" w:cs="Times New Roman"/>
          <w:b/>
        </w:rPr>
      </w:pPr>
      <w:r w:rsidRPr="00752751">
        <w:rPr>
          <w:rFonts w:ascii="Times New Roman" w:hAnsi="Times New Roman" w:cs="Times New Roman"/>
          <w:b/>
        </w:rPr>
        <w:t>Interviews</w:t>
      </w:r>
      <w:r w:rsidR="006F271E" w:rsidRPr="00752751">
        <w:rPr>
          <w:rFonts w:ascii="Times New Roman" w:hAnsi="Times New Roman" w:cs="Times New Roman"/>
          <w:b/>
        </w:rPr>
        <w:t xml:space="preserve"> with Parents</w:t>
      </w:r>
    </w:p>
    <w:p w14:paraId="258009E3" w14:textId="09DBB85F" w:rsidR="00532CD2" w:rsidRPr="00752751" w:rsidRDefault="00532CD2" w:rsidP="009C10A7">
      <w:pPr>
        <w:spacing w:line="240" w:lineRule="auto"/>
        <w:contextualSpacing/>
        <w:rPr>
          <w:rFonts w:ascii="Times New Roman" w:hAnsi="Times New Roman" w:cs="Times New Roman"/>
        </w:rPr>
      </w:pPr>
      <w:r w:rsidRPr="00752751">
        <w:rPr>
          <w:rFonts w:ascii="Times New Roman" w:hAnsi="Times New Roman" w:cs="Times New Roman"/>
        </w:rPr>
        <w:t>For the full results, researchers grouped responses around the numerous content areas delved into through the interview scripts. The following broad themes were identified</w:t>
      </w:r>
      <w:r w:rsidR="009C39A5" w:rsidRPr="00752751">
        <w:rPr>
          <w:rFonts w:ascii="Times New Roman" w:hAnsi="Times New Roman" w:cs="Times New Roman"/>
        </w:rPr>
        <w:t xml:space="preserve"> through coding and discussion among the researchers</w:t>
      </w:r>
      <w:r w:rsidR="0017302B" w:rsidRPr="00752751">
        <w:rPr>
          <w:rFonts w:ascii="Times New Roman" w:hAnsi="Times New Roman" w:cs="Times New Roman"/>
        </w:rPr>
        <w:t>:</w:t>
      </w:r>
    </w:p>
    <w:p w14:paraId="67796ED5" w14:textId="77777777" w:rsidR="009C39A5" w:rsidRPr="00752751" w:rsidRDefault="009C39A5" w:rsidP="009C10A7">
      <w:pPr>
        <w:spacing w:line="240" w:lineRule="auto"/>
        <w:contextualSpacing/>
        <w:rPr>
          <w:rFonts w:ascii="Times New Roman" w:hAnsi="Times New Roman" w:cs="Times New Roman"/>
        </w:rPr>
      </w:pPr>
    </w:p>
    <w:p w14:paraId="73FAC17D" w14:textId="233A19FE" w:rsidR="008747D5" w:rsidRPr="00752751" w:rsidRDefault="009C39A5" w:rsidP="009C10A7">
      <w:pPr>
        <w:spacing w:line="240" w:lineRule="auto"/>
        <w:contextualSpacing/>
        <w:rPr>
          <w:rFonts w:ascii="Times New Roman" w:hAnsi="Times New Roman" w:cs="Times New Roman"/>
        </w:rPr>
      </w:pPr>
      <w:r w:rsidRPr="00752751">
        <w:rPr>
          <w:rFonts w:ascii="Times New Roman" w:hAnsi="Times New Roman" w:cs="Times New Roman"/>
          <w:b/>
          <w:i/>
        </w:rPr>
        <w:t xml:space="preserve">Progress towards Financial Goals: </w:t>
      </w:r>
      <w:r w:rsidRPr="00752751">
        <w:rPr>
          <w:rFonts w:ascii="Times New Roman" w:hAnsi="Times New Roman" w:cs="Times New Roman"/>
        </w:rPr>
        <w:t xml:space="preserve"> </w:t>
      </w:r>
      <w:r w:rsidR="0068167B" w:rsidRPr="00752751">
        <w:rPr>
          <w:rFonts w:ascii="Times New Roman" w:hAnsi="Times New Roman" w:cs="Times New Roman"/>
        </w:rPr>
        <w:t xml:space="preserve">The most common goals included credit repair, debt, and pursuit of home ownership. Often participants were managing and prioritizing several goals, some of which were short-term and designed to facilitate the long-term or future goal. </w:t>
      </w:r>
      <w:r w:rsidRPr="00752751">
        <w:rPr>
          <w:rFonts w:ascii="Times New Roman" w:hAnsi="Times New Roman" w:cs="Times New Roman"/>
        </w:rPr>
        <w:t xml:space="preserve">Progress towards financial goals and the larger process of change involved factors related to customers’ motivation, willingness to delve into difficult areas related to personal finances, and refusal to let discouragement take hold. </w:t>
      </w:r>
      <w:r w:rsidR="006845E9">
        <w:rPr>
          <w:rFonts w:ascii="Times New Roman" w:hAnsi="Times New Roman" w:cs="Times New Roman"/>
        </w:rPr>
        <w:t>T</w:t>
      </w:r>
      <w:r w:rsidRPr="00752751">
        <w:rPr>
          <w:rFonts w:ascii="Times New Roman" w:hAnsi="Times New Roman" w:cs="Times New Roman"/>
        </w:rPr>
        <w:t>he self-directed nature of coaching was difficult for some customers who were struggling with the U.S. financial system (given that they grew up in other countries), and/or who for various reasons needed much more hand</w:t>
      </w:r>
      <w:r w:rsidR="0017302B" w:rsidRPr="00752751">
        <w:rPr>
          <w:rFonts w:ascii="Times New Roman" w:hAnsi="Times New Roman" w:cs="Times New Roman"/>
        </w:rPr>
        <w:t>s</w:t>
      </w:r>
      <w:r w:rsidRPr="00752751">
        <w:rPr>
          <w:rFonts w:ascii="Times New Roman" w:hAnsi="Times New Roman" w:cs="Times New Roman"/>
        </w:rPr>
        <w:t>-on guidance and structure and who grew easily</w:t>
      </w:r>
      <w:r w:rsidR="0017302B" w:rsidRPr="00752751">
        <w:rPr>
          <w:rFonts w:ascii="Times New Roman" w:hAnsi="Times New Roman" w:cs="Times New Roman"/>
        </w:rPr>
        <w:t xml:space="preserve"> discouraged or overwhelmed. C</w:t>
      </w:r>
      <w:r w:rsidRPr="00752751">
        <w:rPr>
          <w:rFonts w:ascii="Times New Roman" w:hAnsi="Times New Roman" w:cs="Times New Roman"/>
        </w:rPr>
        <w:t>ustomers for whom the $BM program seemed to be working well often found positive change in others areas of life, found better quality of life, and seemed to find psychological benefit as well. Financial coaches’ support and willingness to listen and share their own personal stories were also key</w:t>
      </w:r>
      <w:r w:rsidR="006F7E57" w:rsidRPr="00752751">
        <w:rPr>
          <w:rFonts w:ascii="Times New Roman" w:hAnsi="Times New Roman" w:cs="Times New Roman"/>
        </w:rPr>
        <w:t xml:space="preserve"> factors</w:t>
      </w:r>
      <w:r w:rsidRPr="00752751">
        <w:rPr>
          <w:rFonts w:ascii="Times New Roman" w:hAnsi="Times New Roman" w:cs="Times New Roman"/>
        </w:rPr>
        <w:t xml:space="preserve">.  </w:t>
      </w:r>
    </w:p>
    <w:p w14:paraId="75767AEB" w14:textId="77777777" w:rsidR="009C39A5" w:rsidRPr="00752751" w:rsidRDefault="009C39A5" w:rsidP="009C10A7">
      <w:pPr>
        <w:spacing w:line="240" w:lineRule="auto"/>
        <w:contextualSpacing/>
        <w:rPr>
          <w:rFonts w:ascii="Times New Roman" w:hAnsi="Times New Roman" w:cs="Times New Roman"/>
        </w:rPr>
      </w:pPr>
    </w:p>
    <w:p w14:paraId="7AF7B199" w14:textId="7A17D64B" w:rsidR="0017302B" w:rsidRPr="00752751" w:rsidRDefault="0017302B" w:rsidP="009C10A7">
      <w:pPr>
        <w:spacing w:line="240" w:lineRule="auto"/>
        <w:contextualSpacing/>
        <w:rPr>
          <w:rFonts w:ascii="Times New Roman" w:hAnsi="Times New Roman" w:cs="Times New Roman"/>
        </w:rPr>
      </w:pPr>
      <w:r w:rsidRPr="00752751">
        <w:rPr>
          <w:rFonts w:ascii="Times New Roman" w:hAnsi="Times New Roman" w:cs="Times New Roman"/>
        </w:rPr>
        <w:t xml:space="preserve">Often participants </w:t>
      </w:r>
      <w:r w:rsidR="006845E9">
        <w:rPr>
          <w:rFonts w:ascii="Times New Roman" w:hAnsi="Times New Roman" w:cs="Times New Roman"/>
        </w:rPr>
        <w:t>expressed</w:t>
      </w:r>
      <w:r w:rsidRPr="00752751">
        <w:rPr>
          <w:rFonts w:ascii="Times New Roman" w:hAnsi="Times New Roman" w:cs="Times New Roman"/>
        </w:rPr>
        <w:t xml:space="preserve"> exhaust</w:t>
      </w:r>
      <w:r w:rsidR="006845E9">
        <w:rPr>
          <w:rFonts w:ascii="Times New Roman" w:hAnsi="Times New Roman" w:cs="Times New Roman"/>
        </w:rPr>
        <w:t>ion</w:t>
      </w:r>
      <w:r w:rsidRPr="00752751">
        <w:rPr>
          <w:rFonts w:ascii="Times New Roman" w:hAnsi="Times New Roman" w:cs="Times New Roman"/>
        </w:rPr>
        <w:t xml:space="preserve"> with responsibilities of work, sustaining income, and caring for their children. At times medical issues </w:t>
      </w:r>
      <w:r w:rsidR="006845E9">
        <w:rPr>
          <w:rFonts w:ascii="Times New Roman" w:hAnsi="Times New Roman" w:cs="Times New Roman"/>
        </w:rPr>
        <w:t>became barriers to working on financial goals</w:t>
      </w:r>
      <w:r w:rsidRPr="00752751">
        <w:rPr>
          <w:rFonts w:ascii="Times New Roman" w:hAnsi="Times New Roman" w:cs="Times New Roman"/>
        </w:rPr>
        <w:t xml:space="preserve">. Continued (and perhaps expanded) flexibility with scheduling can serve these </w:t>
      </w:r>
      <w:r w:rsidR="006845E9">
        <w:rPr>
          <w:rFonts w:ascii="Times New Roman" w:hAnsi="Times New Roman" w:cs="Times New Roman"/>
        </w:rPr>
        <w:t xml:space="preserve">sometimes difficult-to-reach </w:t>
      </w:r>
      <w:r w:rsidRPr="00752751">
        <w:rPr>
          <w:rFonts w:ascii="Times New Roman" w:hAnsi="Times New Roman" w:cs="Times New Roman"/>
        </w:rPr>
        <w:t>customers</w:t>
      </w:r>
      <w:r w:rsidR="0068167B" w:rsidRPr="00752751">
        <w:rPr>
          <w:rFonts w:ascii="Times New Roman" w:hAnsi="Times New Roman" w:cs="Times New Roman"/>
        </w:rPr>
        <w:t>. $BM’s</w:t>
      </w:r>
      <w:r w:rsidR="009B5E6D" w:rsidRPr="00752751">
        <w:rPr>
          <w:rFonts w:ascii="Times New Roman" w:hAnsi="Times New Roman" w:cs="Times New Roman"/>
        </w:rPr>
        <w:t xml:space="preserve"> “open door” policy (i.e., never closing a case and</w:t>
      </w:r>
      <w:r w:rsidRPr="00752751">
        <w:rPr>
          <w:rFonts w:ascii="Times New Roman" w:hAnsi="Times New Roman" w:cs="Times New Roman"/>
        </w:rPr>
        <w:t xml:space="preserve"> ensuring that customers can return for coaching) is encour</w:t>
      </w:r>
      <w:r w:rsidR="009B5E6D" w:rsidRPr="00752751">
        <w:rPr>
          <w:rFonts w:ascii="Times New Roman" w:hAnsi="Times New Roman" w:cs="Times New Roman"/>
        </w:rPr>
        <w:t>aging for those for whom</w:t>
      </w:r>
      <w:r w:rsidRPr="00752751">
        <w:rPr>
          <w:rFonts w:ascii="Times New Roman" w:hAnsi="Times New Roman" w:cs="Times New Roman"/>
        </w:rPr>
        <w:t xml:space="preserve"> coaching is not the right time</w:t>
      </w:r>
      <w:r w:rsidR="009B5E6D" w:rsidRPr="00752751">
        <w:rPr>
          <w:rFonts w:ascii="Times New Roman" w:hAnsi="Times New Roman" w:cs="Times New Roman"/>
        </w:rPr>
        <w:t xml:space="preserve"> or intervention</w:t>
      </w:r>
      <w:r w:rsidRPr="00752751">
        <w:rPr>
          <w:rFonts w:ascii="Times New Roman" w:hAnsi="Times New Roman" w:cs="Times New Roman"/>
        </w:rPr>
        <w:t xml:space="preserve">.  </w:t>
      </w:r>
    </w:p>
    <w:p w14:paraId="38C59629" w14:textId="460E5CDF" w:rsidR="0017302B" w:rsidRDefault="0017302B" w:rsidP="009C10A7">
      <w:pPr>
        <w:spacing w:line="240" w:lineRule="auto"/>
        <w:contextualSpacing/>
        <w:rPr>
          <w:rFonts w:ascii="Times New Roman" w:hAnsi="Times New Roman" w:cs="Times New Roman"/>
        </w:rPr>
      </w:pPr>
    </w:p>
    <w:p w14:paraId="06534E33" w14:textId="2A9A8E6F" w:rsidR="00210B08" w:rsidRPr="00210B08" w:rsidRDefault="00210B08" w:rsidP="00210B08">
      <w:pPr>
        <w:spacing w:line="240" w:lineRule="auto"/>
        <w:contextualSpacing/>
        <w:rPr>
          <w:rFonts w:ascii="Times New Roman" w:hAnsi="Times New Roman" w:cs="Times New Roman"/>
          <w:b/>
          <w:i/>
        </w:rPr>
      </w:pPr>
      <w:r w:rsidRPr="00F36303">
        <w:rPr>
          <w:rFonts w:ascii="Times New Roman" w:hAnsi="Times New Roman" w:cs="Times New Roman"/>
          <w:b/>
          <w:i/>
        </w:rPr>
        <w:t xml:space="preserve">Increase in Self-Sufficiency and Confidence: </w:t>
      </w:r>
      <w:r w:rsidRPr="00F36303">
        <w:rPr>
          <w:rFonts w:ascii="Times New Roman" w:hAnsi="Times New Roman" w:cs="Times New Roman"/>
        </w:rPr>
        <w:t xml:space="preserve">Through active participation in the program and through the duration of the study, many participants expressed increased feelings of confidence and financial capability. Work towards goals was going faster for some as compared to other participants, but many of the participants reported feeling hopeful and encouraged by their coaches as they experienced </w:t>
      </w:r>
      <w:r w:rsidR="00F07B8D" w:rsidRPr="00F36303">
        <w:rPr>
          <w:rFonts w:ascii="Times New Roman" w:hAnsi="Times New Roman" w:cs="Times New Roman"/>
        </w:rPr>
        <w:t xml:space="preserve">even </w:t>
      </w:r>
      <w:r w:rsidRPr="00F36303">
        <w:rPr>
          <w:rFonts w:ascii="Times New Roman" w:hAnsi="Times New Roman" w:cs="Times New Roman"/>
        </w:rPr>
        <w:t>small successes, such as increased credit scores, corrections on credit reports, submission of housing applications, and increased savings. Moreover, many found newfound success in other areas of life, including resuming college studies and finding p</w:t>
      </w:r>
      <w:r w:rsidR="00F22445" w:rsidRPr="00F36303">
        <w:rPr>
          <w:rFonts w:ascii="Times New Roman" w:hAnsi="Times New Roman" w:cs="Times New Roman"/>
        </w:rPr>
        <w:t xml:space="preserve">sychological strength to be an effective </w:t>
      </w:r>
      <w:r w:rsidRPr="00F36303">
        <w:rPr>
          <w:rFonts w:ascii="Times New Roman" w:hAnsi="Times New Roman" w:cs="Times New Roman"/>
        </w:rPr>
        <w:t>advocate</w:t>
      </w:r>
      <w:r w:rsidR="00F22445" w:rsidRPr="00F36303">
        <w:rPr>
          <w:rFonts w:ascii="Times New Roman" w:hAnsi="Times New Roman" w:cs="Times New Roman"/>
        </w:rPr>
        <w:t xml:space="preserve"> for one’s self and one’s family</w:t>
      </w:r>
      <w:r w:rsidRPr="00F36303">
        <w:rPr>
          <w:rFonts w:ascii="Times New Roman" w:hAnsi="Times New Roman" w:cs="Times New Roman"/>
        </w:rPr>
        <w:t>.</w:t>
      </w:r>
      <w:r>
        <w:rPr>
          <w:rFonts w:ascii="Times New Roman" w:hAnsi="Times New Roman" w:cs="Times New Roman"/>
        </w:rPr>
        <w:t xml:space="preserve"> </w:t>
      </w:r>
    </w:p>
    <w:p w14:paraId="2CEB1E33" w14:textId="77777777" w:rsidR="00210B08" w:rsidRPr="00752751" w:rsidRDefault="00210B08" w:rsidP="009C10A7">
      <w:pPr>
        <w:spacing w:line="240" w:lineRule="auto"/>
        <w:contextualSpacing/>
        <w:rPr>
          <w:rFonts w:ascii="Times New Roman" w:hAnsi="Times New Roman" w:cs="Times New Roman"/>
        </w:rPr>
      </w:pPr>
    </w:p>
    <w:p w14:paraId="5D569077" w14:textId="7F84E3FE" w:rsidR="009C39A5" w:rsidRPr="00752751" w:rsidRDefault="009C39A5" w:rsidP="009C10A7">
      <w:pPr>
        <w:spacing w:line="240" w:lineRule="auto"/>
        <w:contextualSpacing/>
        <w:rPr>
          <w:rFonts w:ascii="Times New Roman" w:hAnsi="Times New Roman" w:cs="Times New Roman"/>
        </w:rPr>
      </w:pPr>
      <w:r w:rsidRPr="00752751">
        <w:rPr>
          <w:rFonts w:ascii="Times New Roman" w:hAnsi="Times New Roman" w:cs="Times New Roman"/>
          <w:b/>
          <w:i/>
        </w:rPr>
        <w:t>Impact on Children</w:t>
      </w:r>
      <w:r w:rsidR="006845E9">
        <w:rPr>
          <w:rFonts w:ascii="Times New Roman" w:hAnsi="Times New Roman" w:cs="Times New Roman"/>
          <w:b/>
          <w:i/>
        </w:rPr>
        <w:t xml:space="preserve"> and Families</w:t>
      </w:r>
      <w:r w:rsidR="0017302B" w:rsidRPr="00752751">
        <w:rPr>
          <w:rFonts w:ascii="Times New Roman" w:hAnsi="Times New Roman" w:cs="Times New Roman"/>
          <w:b/>
          <w:i/>
        </w:rPr>
        <w:t xml:space="preserve">:  </w:t>
      </w:r>
      <w:r w:rsidR="0017302B" w:rsidRPr="00752751">
        <w:rPr>
          <w:rFonts w:ascii="Times New Roman" w:hAnsi="Times New Roman" w:cs="Times New Roman"/>
        </w:rPr>
        <w:t xml:space="preserve">For </w:t>
      </w:r>
      <w:r w:rsidR="006845E9">
        <w:rPr>
          <w:rFonts w:ascii="Times New Roman" w:hAnsi="Times New Roman" w:cs="Times New Roman"/>
        </w:rPr>
        <w:t>many</w:t>
      </w:r>
      <w:r w:rsidR="0017302B" w:rsidRPr="00752751">
        <w:rPr>
          <w:rFonts w:ascii="Times New Roman" w:hAnsi="Times New Roman" w:cs="Times New Roman"/>
        </w:rPr>
        <w:t xml:space="preserve"> participants whose children were old enough to begin learning about simple financial interactions, such as saving and budgeting, and who were fosteri</w:t>
      </w:r>
      <w:r w:rsidR="009B5E6D" w:rsidRPr="00752751">
        <w:rPr>
          <w:rFonts w:ascii="Times New Roman" w:hAnsi="Times New Roman" w:cs="Times New Roman"/>
        </w:rPr>
        <w:t>ng financial empowerment and learning</w:t>
      </w:r>
      <w:r w:rsidR="0017302B" w:rsidRPr="00752751">
        <w:rPr>
          <w:rFonts w:ascii="Times New Roman" w:hAnsi="Times New Roman" w:cs="Times New Roman"/>
        </w:rPr>
        <w:t xml:space="preserve"> within their families, the impact on children seemed to be positive, ac</w:t>
      </w:r>
      <w:r w:rsidR="009B5E6D" w:rsidRPr="00752751">
        <w:rPr>
          <w:rFonts w:ascii="Times New Roman" w:hAnsi="Times New Roman" w:cs="Times New Roman"/>
        </w:rPr>
        <w:t xml:space="preserve">cording to these participants. </w:t>
      </w:r>
      <w:r w:rsidR="0017302B" w:rsidRPr="00752751">
        <w:rPr>
          <w:rFonts w:ascii="Times New Roman" w:hAnsi="Times New Roman" w:cs="Times New Roman"/>
        </w:rPr>
        <w:t xml:space="preserve">Example were given of greater excitement and learning at school, and these children were often participants at $BM events and workshops. </w:t>
      </w:r>
      <w:r w:rsidR="006845E9">
        <w:rPr>
          <w:rFonts w:ascii="Times New Roman" w:hAnsi="Times New Roman" w:cs="Times New Roman"/>
        </w:rPr>
        <w:t>Participants also talked about less stress within the family due to finances as they began to realize some of their financial goals.</w:t>
      </w:r>
    </w:p>
    <w:p w14:paraId="5CF11240" w14:textId="77777777" w:rsidR="009C39A5" w:rsidRPr="00752751" w:rsidRDefault="009C39A5" w:rsidP="009C10A7">
      <w:pPr>
        <w:spacing w:line="240" w:lineRule="auto"/>
        <w:contextualSpacing/>
        <w:rPr>
          <w:rFonts w:ascii="Times New Roman" w:hAnsi="Times New Roman" w:cs="Times New Roman"/>
          <w:b/>
          <w:i/>
        </w:rPr>
      </w:pPr>
    </w:p>
    <w:p w14:paraId="2A350005" w14:textId="53B5CD40" w:rsidR="009C39A5" w:rsidRPr="00752751" w:rsidRDefault="009C39A5" w:rsidP="009C10A7">
      <w:pPr>
        <w:spacing w:line="240" w:lineRule="auto"/>
        <w:contextualSpacing/>
        <w:rPr>
          <w:rFonts w:ascii="Times New Roman" w:hAnsi="Times New Roman" w:cs="Times New Roman"/>
          <w:b/>
          <w:i/>
        </w:rPr>
      </w:pPr>
      <w:r w:rsidRPr="00752751">
        <w:rPr>
          <w:rFonts w:ascii="Times New Roman" w:hAnsi="Times New Roman" w:cs="Times New Roman"/>
          <w:b/>
          <w:i/>
        </w:rPr>
        <w:lastRenderedPageBreak/>
        <w:t>Documentation Status</w:t>
      </w:r>
      <w:r w:rsidR="0017302B" w:rsidRPr="00752751">
        <w:rPr>
          <w:rFonts w:ascii="Times New Roman" w:hAnsi="Times New Roman" w:cs="Times New Roman"/>
          <w:b/>
          <w:i/>
        </w:rPr>
        <w:t xml:space="preserve"> and Other Legal </w:t>
      </w:r>
      <w:r w:rsidR="0068167B" w:rsidRPr="00752751">
        <w:rPr>
          <w:rFonts w:ascii="Times New Roman" w:hAnsi="Times New Roman" w:cs="Times New Roman"/>
          <w:b/>
          <w:i/>
        </w:rPr>
        <w:t xml:space="preserve">and Tax </w:t>
      </w:r>
      <w:r w:rsidR="0017302B" w:rsidRPr="00752751">
        <w:rPr>
          <w:rFonts w:ascii="Times New Roman" w:hAnsi="Times New Roman" w:cs="Times New Roman"/>
          <w:b/>
          <w:i/>
        </w:rPr>
        <w:t xml:space="preserve">Issues: </w:t>
      </w:r>
      <w:r w:rsidR="006845E9">
        <w:rPr>
          <w:rFonts w:ascii="Times New Roman" w:hAnsi="Times New Roman" w:cs="Times New Roman"/>
        </w:rPr>
        <w:t xml:space="preserve">Several </w:t>
      </w:r>
      <w:r w:rsidR="0017302B" w:rsidRPr="00752751">
        <w:rPr>
          <w:rFonts w:ascii="Times New Roman" w:hAnsi="Times New Roman" w:cs="Times New Roman"/>
        </w:rPr>
        <w:t xml:space="preserve">participants were dealing with documentation, legal, and tax difficulties. </w:t>
      </w:r>
      <w:r w:rsidR="0068167B" w:rsidRPr="00752751">
        <w:rPr>
          <w:rFonts w:ascii="Times New Roman" w:hAnsi="Times New Roman" w:cs="Times New Roman"/>
        </w:rPr>
        <w:t xml:space="preserve">Some with hopes of stable employment were able to make better progress towards legal status; not having this option posed frustration and despair for some participants. All spoke of the barriers presented to them in terms of pursuing home ownership and securing loans and access to sound financial products and services, even when they were paying taxes and possessed tax ID numbers. This theme was also discussed by the financial coaches in their dialogue about lack of resources and services for those in the country </w:t>
      </w:r>
      <w:r w:rsidR="006845E9">
        <w:rPr>
          <w:rFonts w:ascii="Times New Roman" w:hAnsi="Times New Roman" w:cs="Times New Roman"/>
        </w:rPr>
        <w:t xml:space="preserve">without legal documentation, </w:t>
      </w:r>
      <w:r w:rsidR="0068167B" w:rsidRPr="00752751">
        <w:rPr>
          <w:rFonts w:ascii="Times New Roman" w:hAnsi="Times New Roman" w:cs="Times New Roman"/>
        </w:rPr>
        <w:t>yet who were contributing through work and taxes to the communities.</w:t>
      </w:r>
    </w:p>
    <w:p w14:paraId="4D1018D8" w14:textId="77777777" w:rsidR="004256DC" w:rsidRPr="00752751" w:rsidRDefault="004256DC" w:rsidP="009C10A7">
      <w:pPr>
        <w:spacing w:line="240" w:lineRule="auto"/>
        <w:contextualSpacing/>
        <w:rPr>
          <w:rFonts w:ascii="Times New Roman" w:hAnsi="Times New Roman" w:cs="Times New Roman"/>
        </w:rPr>
      </w:pPr>
    </w:p>
    <w:p w14:paraId="5A67353B" w14:textId="44720F0C" w:rsidR="008747D5" w:rsidRPr="00752751" w:rsidRDefault="008747D5" w:rsidP="009C10A7">
      <w:pPr>
        <w:spacing w:line="240" w:lineRule="auto"/>
        <w:contextualSpacing/>
        <w:rPr>
          <w:rFonts w:ascii="Times New Roman" w:hAnsi="Times New Roman" w:cs="Times New Roman"/>
          <w:b/>
        </w:rPr>
      </w:pPr>
      <w:r w:rsidRPr="00752751">
        <w:rPr>
          <w:rFonts w:ascii="Times New Roman" w:hAnsi="Times New Roman" w:cs="Times New Roman"/>
          <w:b/>
        </w:rPr>
        <w:t>Focus Groups</w:t>
      </w:r>
    </w:p>
    <w:p w14:paraId="602C1CB0" w14:textId="76FA28E2" w:rsidR="004256DC" w:rsidRPr="00752751" w:rsidRDefault="004256DC" w:rsidP="009C10A7">
      <w:pPr>
        <w:spacing w:line="240" w:lineRule="auto"/>
        <w:contextualSpacing/>
        <w:rPr>
          <w:rFonts w:ascii="Times New Roman" w:hAnsi="Times New Roman" w:cs="Times New Roman"/>
        </w:rPr>
      </w:pPr>
      <w:r w:rsidRPr="00752751">
        <w:rPr>
          <w:rFonts w:ascii="Times New Roman" w:hAnsi="Times New Roman" w:cs="Times New Roman"/>
          <w:b/>
          <w:i/>
        </w:rPr>
        <w:t xml:space="preserve">Individual vs. Group Coaching Models: </w:t>
      </w:r>
      <w:r w:rsidRPr="00752751">
        <w:rPr>
          <w:rFonts w:ascii="Times New Roman" w:hAnsi="Times New Roman" w:cs="Times New Roman"/>
        </w:rPr>
        <w:t xml:space="preserve">Participants were open to </w:t>
      </w:r>
      <w:r w:rsidR="005B6A8D">
        <w:rPr>
          <w:rFonts w:ascii="Times New Roman" w:hAnsi="Times New Roman" w:cs="Times New Roman"/>
        </w:rPr>
        <w:t xml:space="preserve">a </w:t>
      </w:r>
      <w:r w:rsidRPr="00752751">
        <w:rPr>
          <w:rFonts w:ascii="Times New Roman" w:hAnsi="Times New Roman" w:cs="Times New Roman"/>
        </w:rPr>
        <w:t>group coaching model, as long as it was a hybrid and included individual financial coaching. For them, person</w:t>
      </w:r>
      <w:r w:rsidR="00E724B1" w:rsidRPr="00752751">
        <w:rPr>
          <w:rFonts w:ascii="Times New Roman" w:hAnsi="Times New Roman" w:cs="Times New Roman"/>
        </w:rPr>
        <w:t>al</w:t>
      </w:r>
      <w:r w:rsidRPr="00752751">
        <w:rPr>
          <w:rFonts w:ascii="Times New Roman" w:hAnsi="Times New Roman" w:cs="Times New Roman"/>
        </w:rPr>
        <w:t xml:space="preserve"> contact was valuable (</w:t>
      </w:r>
      <w:r w:rsidR="005B6A8D">
        <w:rPr>
          <w:rFonts w:ascii="Times New Roman" w:hAnsi="Times New Roman" w:cs="Times New Roman"/>
        </w:rPr>
        <w:t xml:space="preserve">similar to feedback also gleamed from the </w:t>
      </w:r>
      <w:r w:rsidRPr="00752751">
        <w:rPr>
          <w:rFonts w:ascii="Times New Roman" w:hAnsi="Times New Roman" w:cs="Times New Roman"/>
        </w:rPr>
        <w:t>financial coaches) a</w:t>
      </w:r>
      <w:r w:rsidR="005B6A8D">
        <w:rPr>
          <w:rFonts w:ascii="Times New Roman" w:hAnsi="Times New Roman" w:cs="Times New Roman"/>
        </w:rPr>
        <w:t xml:space="preserve">s </w:t>
      </w:r>
      <w:r w:rsidRPr="00752751">
        <w:rPr>
          <w:rFonts w:ascii="Times New Roman" w:hAnsi="Times New Roman" w:cs="Times New Roman"/>
        </w:rPr>
        <w:t>they were reluctant to share personal financial information and struggles in a group setting.</w:t>
      </w:r>
    </w:p>
    <w:p w14:paraId="3CF8E13B" w14:textId="77777777" w:rsidR="0082112C" w:rsidRDefault="0082112C" w:rsidP="009C10A7">
      <w:pPr>
        <w:spacing w:line="240" w:lineRule="auto"/>
        <w:contextualSpacing/>
        <w:rPr>
          <w:rFonts w:ascii="Times New Roman" w:hAnsi="Times New Roman" w:cs="Times New Roman"/>
        </w:rPr>
      </w:pPr>
    </w:p>
    <w:p w14:paraId="17C13078" w14:textId="63CD6988" w:rsidR="004256DC" w:rsidRPr="00C77460" w:rsidRDefault="004B1EAE" w:rsidP="006B466B">
      <w:pPr>
        <w:spacing w:after="0" w:line="240" w:lineRule="auto"/>
        <w:rPr>
          <w:rFonts w:ascii="Times New Roman" w:hAnsi="Times New Roman" w:cs="Times New Roman"/>
        </w:rPr>
      </w:pPr>
      <w:proofErr w:type="gramStart"/>
      <w:r w:rsidRPr="009C3C4D">
        <w:rPr>
          <w:rFonts w:ascii="Times New Roman" w:hAnsi="Times New Roman" w:cs="Times New Roman"/>
          <w:b/>
          <w:i/>
        </w:rPr>
        <w:t xml:space="preserve">Improving the Program:  </w:t>
      </w:r>
      <w:r w:rsidR="006B466B" w:rsidRPr="009C3C4D">
        <w:rPr>
          <w:rFonts w:ascii="Times New Roman" w:hAnsi="Times New Roman" w:cs="Times New Roman"/>
        </w:rPr>
        <w:t>There often seemed to be a tension or difficult balance</w:t>
      </w:r>
      <w:r w:rsidR="006B466B" w:rsidRPr="009C3C4D">
        <w:rPr>
          <w:rFonts w:ascii="Times New Roman" w:hAnsi="Times New Roman" w:cs="Times New Roman"/>
          <w:sz w:val="24"/>
          <w:szCs w:val="24"/>
        </w:rPr>
        <w:t xml:space="preserve"> between the self-directed nature of the financial coaching program and some participants’ needs for more hands-on intervention.</w:t>
      </w:r>
      <w:proofErr w:type="gramEnd"/>
      <w:r w:rsidR="006B466B" w:rsidRPr="009C3C4D">
        <w:rPr>
          <w:rFonts w:ascii="Times New Roman" w:hAnsi="Times New Roman" w:cs="Times New Roman"/>
          <w:sz w:val="24"/>
          <w:szCs w:val="24"/>
        </w:rPr>
        <w:t xml:space="preserve"> </w:t>
      </w:r>
      <w:r w:rsidR="00E67985" w:rsidRPr="009C3C4D">
        <w:rPr>
          <w:rFonts w:ascii="Times New Roman" w:hAnsi="Times New Roman" w:cs="Times New Roman"/>
        </w:rPr>
        <w:t>Many</w:t>
      </w:r>
      <w:r w:rsidR="00E67985" w:rsidRPr="009C3C4D">
        <w:rPr>
          <w:rFonts w:ascii="Times New Roman" w:hAnsi="Times New Roman" w:cs="Times New Roman"/>
          <w:b/>
          <w:i/>
        </w:rPr>
        <w:t xml:space="preserve"> </w:t>
      </w:r>
      <w:r w:rsidR="00E67985" w:rsidRPr="009C3C4D">
        <w:rPr>
          <w:rFonts w:ascii="Times New Roman" w:hAnsi="Times New Roman" w:cs="Times New Roman"/>
        </w:rPr>
        <w:t>p</w:t>
      </w:r>
      <w:r w:rsidR="00FF54CA" w:rsidRPr="009C3C4D">
        <w:rPr>
          <w:rFonts w:ascii="Times New Roman" w:hAnsi="Times New Roman" w:cs="Times New Roman"/>
        </w:rPr>
        <w:t>articipants</w:t>
      </w:r>
      <w:r w:rsidR="00E67985" w:rsidRPr="009C3C4D">
        <w:rPr>
          <w:rFonts w:ascii="Times New Roman" w:hAnsi="Times New Roman" w:cs="Times New Roman"/>
        </w:rPr>
        <w:t xml:space="preserve"> voiced the nee</w:t>
      </w:r>
      <w:r w:rsidR="006B466B" w:rsidRPr="009C3C4D">
        <w:rPr>
          <w:rFonts w:ascii="Times New Roman" w:hAnsi="Times New Roman" w:cs="Times New Roman"/>
        </w:rPr>
        <w:t>d for more</w:t>
      </w:r>
      <w:r w:rsidR="00E67985" w:rsidRPr="009C3C4D">
        <w:rPr>
          <w:rFonts w:ascii="Times New Roman" w:hAnsi="Times New Roman" w:cs="Times New Roman"/>
        </w:rPr>
        <w:t xml:space="preserve"> </w:t>
      </w:r>
      <w:r w:rsidR="006B466B" w:rsidRPr="009C3C4D">
        <w:rPr>
          <w:rFonts w:ascii="Times New Roman" w:hAnsi="Times New Roman" w:cs="Times New Roman"/>
        </w:rPr>
        <w:t xml:space="preserve">direction and </w:t>
      </w:r>
      <w:r w:rsidR="00E67985" w:rsidRPr="009C3C4D">
        <w:rPr>
          <w:rFonts w:ascii="Times New Roman" w:hAnsi="Times New Roman" w:cs="Times New Roman"/>
        </w:rPr>
        <w:t xml:space="preserve">structure, especially when they </w:t>
      </w:r>
      <w:r w:rsidR="007F5B8D" w:rsidRPr="009C3C4D">
        <w:rPr>
          <w:rFonts w:ascii="Times New Roman" w:hAnsi="Times New Roman" w:cs="Times New Roman"/>
        </w:rPr>
        <w:t>felt overwhelmed</w:t>
      </w:r>
      <w:r w:rsidR="001C1D3A" w:rsidRPr="009C3C4D">
        <w:rPr>
          <w:rFonts w:ascii="Times New Roman" w:hAnsi="Times New Roman" w:cs="Times New Roman"/>
        </w:rPr>
        <w:t>, discouraged,</w:t>
      </w:r>
      <w:r w:rsidR="007F5B8D" w:rsidRPr="009C3C4D">
        <w:rPr>
          <w:rFonts w:ascii="Times New Roman" w:hAnsi="Times New Roman" w:cs="Times New Roman"/>
        </w:rPr>
        <w:t xml:space="preserve"> or stuck. </w:t>
      </w:r>
      <w:r w:rsidR="006B466B" w:rsidRPr="009C3C4D">
        <w:rPr>
          <w:rFonts w:ascii="Times New Roman" w:hAnsi="Times New Roman" w:cs="Times New Roman"/>
        </w:rPr>
        <w:t>Q</w:t>
      </w:r>
      <w:r w:rsidR="007F5B8D" w:rsidRPr="009C3C4D">
        <w:rPr>
          <w:rFonts w:ascii="Times New Roman" w:hAnsi="Times New Roman" w:cs="Times New Roman"/>
        </w:rPr>
        <w:t xml:space="preserve">uestions </w:t>
      </w:r>
      <w:r w:rsidR="006B466B" w:rsidRPr="009C3C4D">
        <w:rPr>
          <w:rFonts w:ascii="Times New Roman" w:hAnsi="Times New Roman" w:cs="Times New Roman"/>
        </w:rPr>
        <w:t xml:space="preserve">asked of the groups </w:t>
      </w:r>
      <w:r w:rsidR="007F5B8D" w:rsidRPr="009C3C4D">
        <w:rPr>
          <w:rFonts w:ascii="Times New Roman" w:hAnsi="Times New Roman" w:cs="Times New Roman"/>
        </w:rPr>
        <w:t xml:space="preserve">prompted dialogue about some people’s needs for step-by-step instructions and </w:t>
      </w:r>
      <w:r w:rsidR="001C1D3A" w:rsidRPr="009C3C4D">
        <w:rPr>
          <w:rFonts w:ascii="Times New Roman" w:hAnsi="Times New Roman" w:cs="Times New Roman"/>
        </w:rPr>
        <w:t>frequent personal contact.</w:t>
      </w:r>
      <w:r w:rsidR="007F5B8D" w:rsidRPr="009C3C4D">
        <w:rPr>
          <w:rFonts w:ascii="Times New Roman" w:hAnsi="Times New Roman" w:cs="Times New Roman"/>
        </w:rPr>
        <w:t xml:space="preserve"> It may be that ma</w:t>
      </w:r>
      <w:r w:rsidR="001C1D3A" w:rsidRPr="009C3C4D">
        <w:rPr>
          <w:rFonts w:ascii="Times New Roman" w:hAnsi="Times New Roman" w:cs="Times New Roman"/>
        </w:rPr>
        <w:t>ny people need a lot of</w:t>
      </w:r>
      <w:r w:rsidR="007F5B8D" w:rsidRPr="009C3C4D">
        <w:rPr>
          <w:rFonts w:ascii="Times New Roman" w:hAnsi="Times New Roman" w:cs="Times New Roman"/>
        </w:rPr>
        <w:t xml:space="preserve"> guidance and more structure and follow-up initially, but once they grow more comfortable and confident, they can adapt more to the person-centered and self-directed nature of coaching.</w:t>
      </w:r>
      <w:r w:rsidR="007F5B8D" w:rsidRPr="00C77460">
        <w:rPr>
          <w:rFonts w:ascii="Times New Roman" w:hAnsi="Times New Roman" w:cs="Times New Roman"/>
        </w:rPr>
        <w:t xml:space="preserve"> </w:t>
      </w:r>
    </w:p>
    <w:p w14:paraId="79B05BB5" w14:textId="77777777" w:rsidR="006B466B" w:rsidRPr="001C1D3A" w:rsidRDefault="006B466B" w:rsidP="006B466B">
      <w:pPr>
        <w:spacing w:after="0" w:line="240" w:lineRule="auto"/>
        <w:rPr>
          <w:rFonts w:ascii="Times New Roman" w:hAnsi="Times New Roman" w:cs="Times New Roman"/>
          <w:sz w:val="24"/>
          <w:szCs w:val="24"/>
        </w:rPr>
      </w:pPr>
    </w:p>
    <w:p w14:paraId="4E588141" w14:textId="54714560" w:rsidR="005B6A8D" w:rsidRPr="00752751" w:rsidRDefault="005B6A8D" w:rsidP="005B6A8D">
      <w:pPr>
        <w:spacing w:line="240" w:lineRule="auto"/>
        <w:contextualSpacing/>
        <w:rPr>
          <w:rFonts w:ascii="Times New Roman" w:hAnsi="Times New Roman" w:cs="Times New Roman"/>
          <w:b/>
        </w:rPr>
      </w:pPr>
      <w:r w:rsidRPr="00752751">
        <w:rPr>
          <w:rFonts w:ascii="Times New Roman" w:hAnsi="Times New Roman" w:cs="Times New Roman"/>
          <w:b/>
        </w:rPr>
        <w:t>Interviews with Financial Coaches</w:t>
      </w:r>
      <w:r w:rsidR="00210B08">
        <w:rPr>
          <w:rFonts w:ascii="Times New Roman" w:hAnsi="Times New Roman" w:cs="Times New Roman"/>
          <w:b/>
        </w:rPr>
        <w:t xml:space="preserve"> and Stakeholders</w:t>
      </w:r>
    </w:p>
    <w:p w14:paraId="34638550" w14:textId="77777777" w:rsidR="005B6A8D" w:rsidRPr="00752751" w:rsidRDefault="005B6A8D" w:rsidP="005B6A8D">
      <w:pPr>
        <w:spacing w:line="240" w:lineRule="auto"/>
        <w:contextualSpacing/>
        <w:rPr>
          <w:rFonts w:ascii="Times New Roman" w:hAnsi="Times New Roman" w:cs="Times New Roman"/>
        </w:rPr>
      </w:pPr>
      <w:r w:rsidRPr="00752751">
        <w:rPr>
          <w:rFonts w:ascii="Times New Roman" w:hAnsi="Times New Roman" w:cs="Times New Roman"/>
          <w:b/>
          <w:i/>
        </w:rPr>
        <w:t xml:space="preserve">Background </w:t>
      </w:r>
      <w:proofErr w:type="gramStart"/>
      <w:r w:rsidRPr="00752751">
        <w:rPr>
          <w:rFonts w:ascii="Times New Roman" w:hAnsi="Times New Roman" w:cs="Times New Roman"/>
          <w:b/>
          <w:i/>
        </w:rPr>
        <w:t>Needed</w:t>
      </w:r>
      <w:proofErr w:type="gramEnd"/>
      <w:r w:rsidRPr="00752751">
        <w:rPr>
          <w:rFonts w:ascii="Times New Roman" w:hAnsi="Times New Roman" w:cs="Times New Roman"/>
          <w:b/>
          <w:i/>
        </w:rPr>
        <w:t xml:space="preserve"> for the Job:  </w:t>
      </w:r>
      <w:r w:rsidRPr="00752751">
        <w:rPr>
          <w:rFonts w:ascii="Times New Roman" w:hAnsi="Times New Roman" w:cs="Times New Roman"/>
        </w:rPr>
        <w:t>T</w:t>
      </w:r>
      <w:r>
        <w:rPr>
          <w:rFonts w:ascii="Times New Roman" w:hAnsi="Times New Roman" w:cs="Times New Roman"/>
        </w:rPr>
        <w:t>o do their job effectively, $BM</w:t>
      </w:r>
      <w:r w:rsidRPr="00752751">
        <w:rPr>
          <w:rFonts w:ascii="Times New Roman" w:hAnsi="Times New Roman" w:cs="Times New Roman"/>
        </w:rPr>
        <w:t xml:space="preserve"> coaches stated that both training and skills in finances and human service are needed. Regarding financial issues, coaches needed training to learn about emerging needs, e.g., educational loans and student debt, but that empathy and capacity for listening were just as important, especially in customers who have been shut down and neglected by others. They used technology in varying degrees to facilitate their work with customers, but acknowledged that the personal, one-on-one contact was the most important thing in building rapport and sustaining a coaching relationship, which was critical in helping customers address and complete their financial goals.</w:t>
      </w:r>
    </w:p>
    <w:p w14:paraId="26413961" w14:textId="73AC5DC7" w:rsidR="00FE7D21" w:rsidRPr="00752751" w:rsidRDefault="00FE7D21" w:rsidP="00FE7D21">
      <w:pPr>
        <w:spacing w:line="240" w:lineRule="auto"/>
        <w:contextualSpacing/>
        <w:rPr>
          <w:rFonts w:ascii="Times New Roman" w:hAnsi="Times New Roman" w:cs="Times New Roman"/>
          <w:b/>
        </w:rPr>
      </w:pPr>
    </w:p>
    <w:p w14:paraId="15422990" w14:textId="2F42FD54" w:rsidR="00FE7D21" w:rsidRPr="00210B08" w:rsidRDefault="00FE7D21" w:rsidP="00FE7D21">
      <w:pPr>
        <w:spacing w:line="240" w:lineRule="auto"/>
        <w:rPr>
          <w:rFonts w:ascii="Times New Roman" w:hAnsi="Times New Roman" w:cs="Times New Roman"/>
          <w:iCs/>
          <w:sz w:val="24"/>
          <w:szCs w:val="24"/>
        </w:rPr>
      </w:pPr>
      <w:r w:rsidRPr="00F36303">
        <w:rPr>
          <w:rFonts w:ascii="Times New Roman" w:hAnsi="Times New Roman" w:cs="Times New Roman"/>
          <w:b/>
          <w:i/>
        </w:rPr>
        <w:t xml:space="preserve">The Importance of Partnerships: </w:t>
      </w:r>
      <w:r w:rsidRPr="00F36303">
        <w:rPr>
          <w:rFonts w:ascii="Times New Roman" w:hAnsi="Times New Roman" w:cs="Times New Roman"/>
        </w:rPr>
        <w:t>Stakeholders believed in partnering with those organizations that were also committed to financial empowerment and who were seeking to build this within their respective missions and visions (if it was not there already). This worked well when they could turn to $BM for financial coaching and financial empowerment services. They could easily recognize the shared values. Stakeholders also saw financial empowerment as a way to strengthen their employee and/or client base and believed it was a valuable service. They all believed in the value to Head Start parents and providers.</w:t>
      </w:r>
    </w:p>
    <w:p w14:paraId="66B80770" w14:textId="1BD7F4D5" w:rsidR="008747D5" w:rsidRPr="00752751" w:rsidRDefault="008747D5" w:rsidP="009C10A7">
      <w:pPr>
        <w:spacing w:line="240" w:lineRule="auto"/>
        <w:contextualSpacing/>
        <w:rPr>
          <w:rFonts w:ascii="Times New Roman" w:hAnsi="Times New Roman" w:cs="Times New Roman"/>
          <w:b/>
        </w:rPr>
      </w:pPr>
      <w:r w:rsidRPr="00752751">
        <w:rPr>
          <w:rFonts w:ascii="Times New Roman" w:hAnsi="Times New Roman" w:cs="Times New Roman"/>
          <w:b/>
        </w:rPr>
        <w:t>CMIS Data</w:t>
      </w:r>
    </w:p>
    <w:p w14:paraId="3CBE3090" w14:textId="0C448451" w:rsidR="005B6A8D" w:rsidRDefault="005B6A8D" w:rsidP="00FC0B41">
      <w:pPr>
        <w:spacing w:after="0" w:line="240" w:lineRule="auto"/>
        <w:rPr>
          <w:rFonts w:ascii="Times New Roman" w:hAnsi="Times New Roman" w:cs="Times New Roman"/>
        </w:rPr>
      </w:pPr>
      <w:r>
        <w:rPr>
          <w:rFonts w:ascii="Times New Roman" w:hAnsi="Times New Roman" w:cs="Times New Roman"/>
        </w:rPr>
        <w:t xml:space="preserve">The researchers compared </w:t>
      </w:r>
      <w:r w:rsidR="00FC0B41" w:rsidRPr="00752751">
        <w:rPr>
          <w:rFonts w:ascii="Times New Roman" w:hAnsi="Times New Roman" w:cs="Times New Roman"/>
        </w:rPr>
        <w:t xml:space="preserve">data from the $BM database for </w:t>
      </w:r>
      <w:proofErr w:type="spellStart"/>
      <w:r w:rsidR="00FC0B41" w:rsidRPr="00752751">
        <w:rPr>
          <w:rFonts w:ascii="Times New Roman" w:hAnsi="Times New Roman" w:cs="Times New Roman"/>
        </w:rPr>
        <w:t>Telamon</w:t>
      </w:r>
      <w:proofErr w:type="spellEnd"/>
      <w:r w:rsidR="00FC0B41" w:rsidRPr="00752751">
        <w:rPr>
          <w:rFonts w:ascii="Times New Roman" w:hAnsi="Times New Roman" w:cs="Times New Roman"/>
        </w:rPr>
        <w:t xml:space="preserve"> Head Start customers and non-</w:t>
      </w:r>
      <w:proofErr w:type="spellStart"/>
      <w:r w:rsidR="00FC0B41" w:rsidRPr="00752751">
        <w:rPr>
          <w:rFonts w:ascii="Times New Roman" w:hAnsi="Times New Roman" w:cs="Times New Roman"/>
        </w:rPr>
        <w:t>Telamon</w:t>
      </w:r>
      <w:proofErr w:type="spellEnd"/>
      <w:r w:rsidR="00FC0B41" w:rsidRPr="00752751">
        <w:rPr>
          <w:rFonts w:ascii="Times New Roman" w:hAnsi="Times New Roman" w:cs="Times New Roman"/>
        </w:rPr>
        <w:t xml:space="preserve"> Head Start customers. </w:t>
      </w:r>
      <w:r>
        <w:rPr>
          <w:rFonts w:ascii="Times New Roman" w:hAnsi="Times New Roman" w:cs="Times New Roman"/>
        </w:rPr>
        <w:t xml:space="preserve">They also compared pre- and post-test scores from </w:t>
      </w:r>
      <w:r w:rsidR="00FC0B41" w:rsidRPr="00752751">
        <w:rPr>
          <w:rFonts w:ascii="Times New Roman" w:hAnsi="Times New Roman" w:cs="Times New Roman"/>
        </w:rPr>
        <w:t>research participants’ surveys</w:t>
      </w:r>
      <w:r>
        <w:rPr>
          <w:rFonts w:ascii="Times New Roman" w:hAnsi="Times New Roman" w:cs="Times New Roman"/>
        </w:rPr>
        <w:t>.</w:t>
      </w:r>
      <w:r w:rsidR="00FC0B41" w:rsidRPr="00752751">
        <w:rPr>
          <w:rFonts w:ascii="Times New Roman" w:hAnsi="Times New Roman" w:cs="Times New Roman"/>
        </w:rPr>
        <w:t xml:space="preserve"> </w:t>
      </w:r>
      <w:proofErr w:type="spellStart"/>
      <w:r w:rsidR="009C3C4D">
        <w:rPr>
          <w:rFonts w:ascii="Times New Roman" w:hAnsi="Times New Roman" w:cs="Times New Roman"/>
        </w:rPr>
        <w:t>Telamon</w:t>
      </w:r>
      <w:proofErr w:type="spellEnd"/>
      <w:r>
        <w:rPr>
          <w:rFonts w:ascii="Times New Roman" w:hAnsi="Times New Roman" w:cs="Times New Roman"/>
        </w:rPr>
        <w:t xml:space="preserve"> and non-</w:t>
      </w:r>
      <w:proofErr w:type="spellStart"/>
      <w:r>
        <w:rPr>
          <w:rFonts w:ascii="Times New Roman" w:hAnsi="Times New Roman" w:cs="Times New Roman"/>
        </w:rPr>
        <w:t>Telamon</w:t>
      </w:r>
      <w:proofErr w:type="spellEnd"/>
      <w:r>
        <w:rPr>
          <w:rFonts w:ascii="Times New Roman" w:hAnsi="Times New Roman" w:cs="Times New Roman"/>
        </w:rPr>
        <w:t xml:space="preserve"> Head Start customers were similar on most variables, except that </w:t>
      </w:r>
      <w:r w:rsidR="00FC0B41" w:rsidRPr="00752751">
        <w:rPr>
          <w:rFonts w:ascii="Times New Roman" w:hAnsi="Times New Roman" w:cs="Times New Roman"/>
        </w:rPr>
        <w:t>non-</w:t>
      </w:r>
      <w:proofErr w:type="spellStart"/>
      <w:r w:rsidR="00FC0B41" w:rsidRPr="00752751">
        <w:rPr>
          <w:rFonts w:ascii="Times New Roman" w:hAnsi="Times New Roman" w:cs="Times New Roman"/>
        </w:rPr>
        <w:t>Telamon</w:t>
      </w:r>
      <w:proofErr w:type="spellEnd"/>
      <w:r w:rsidR="00FC0B41" w:rsidRPr="00752751">
        <w:rPr>
          <w:rFonts w:ascii="Times New Roman" w:hAnsi="Times New Roman" w:cs="Times New Roman"/>
        </w:rPr>
        <w:t xml:space="preserve"> customers </w:t>
      </w:r>
      <w:r>
        <w:rPr>
          <w:rFonts w:ascii="Times New Roman" w:hAnsi="Times New Roman" w:cs="Times New Roman"/>
        </w:rPr>
        <w:t>were more likely to report, at intake, that they had</w:t>
      </w:r>
      <w:r w:rsidR="00FC0B41" w:rsidRPr="00752751">
        <w:rPr>
          <w:rFonts w:ascii="Times New Roman" w:hAnsi="Times New Roman" w:cs="Times New Roman"/>
        </w:rPr>
        <w:t xml:space="preserve"> difficulty covering monthly expenses / paying bills in the last six months prior to their intake appointment</w:t>
      </w:r>
      <w:r>
        <w:rPr>
          <w:rFonts w:ascii="Times New Roman" w:hAnsi="Times New Roman" w:cs="Times New Roman"/>
        </w:rPr>
        <w:t xml:space="preserve">. Additionally, </w:t>
      </w:r>
      <w:proofErr w:type="spellStart"/>
      <w:r>
        <w:rPr>
          <w:rFonts w:ascii="Times New Roman" w:hAnsi="Times New Roman" w:cs="Times New Roman"/>
        </w:rPr>
        <w:t>Telamon</w:t>
      </w:r>
      <w:proofErr w:type="spellEnd"/>
      <w:r>
        <w:rPr>
          <w:rFonts w:ascii="Times New Roman" w:hAnsi="Times New Roman" w:cs="Times New Roman"/>
        </w:rPr>
        <w:t xml:space="preserve"> customers scored significantly higher at intake on their self-rating of financial control, but also scored higher on a question regarding financial worry.</w:t>
      </w:r>
    </w:p>
    <w:p w14:paraId="406FF63D" w14:textId="6778D978" w:rsidR="00FC0B41" w:rsidRPr="00752751" w:rsidRDefault="00FC0B41" w:rsidP="00FC0B41">
      <w:pPr>
        <w:spacing w:line="240" w:lineRule="auto"/>
        <w:contextualSpacing/>
        <w:rPr>
          <w:rFonts w:ascii="Times New Roman" w:hAnsi="Times New Roman" w:cs="Times New Roman"/>
        </w:rPr>
      </w:pPr>
    </w:p>
    <w:p w14:paraId="6492479A" w14:textId="5A56639E" w:rsidR="00FC0B41" w:rsidRPr="00752751" w:rsidRDefault="005B6A8D" w:rsidP="0082112C">
      <w:pPr>
        <w:spacing w:after="0" w:line="240" w:lineRule="auto"/>
        <w:rPr>
          <w:rFonts w:ascii="Times New Roman" w:hAnsi="Times New Roman" w:cs="Times New Roman"/>
        </w:rPr>
      </w:pPr>
      <w:r>
        <w:rPr>
          <w:rFonts w:ascii="Times New Roman" w:hAnsi="Times New Roman" w:cs="Times New Roman"/>
        </w:rPr>
        <w:lastRenderedPageBreak/>
        <w:t>Data reflected in th</w:t>
      </w:r>
      <w:r w:rsidR="0082112C">
        <w:rPr>
          <w:rFonts w:ascii="Times New Roman" w:hAnsi="Times New Roman" w:cs="Times New Roman"/>
        </w:rPr>
        <w:t>e $BM database included activit</w:t>
      </w:r>
      <w:r>
        <w:rPr>
          <w:rFonts w:ascii="Times New Roman" w:hAnsi="Times New Roman" w:cs="Times New Roman"/>
        </w:rPr>
        <w:t xml:space="preserve">y for all </w:t>
      </w:r>
      <w:r w:rsidR="00FC0B41" w:rsidRPr="00752751">
        <w:rPr>
          <w:rFonts w:ascii="Times New Roman" w:hAnsi="Times New Roman" w:cs="Times New Roman"/>
        </w:rPr>
        <w:t xml:space="preserve">possible 11 </w:t>
      </w:r>
      <w:r>
        <w:rPr>
          <w:rFonts w:ascii="Times New Roman" w:hAnsi="Times New Roman" w:cs="Times New Roman"/>
        </w:rPr>
        <w:t xml:space="preserve">financial </w:t>
      </w:r>
      <w:r w:rsidR="00FC0B41" w:rsidRPr="00752751">
        <w:rPr>
          <w:rFonts w:ascii="Times New Roman" w:hAnsi="Times New Roman" w:cs="Times New Roman"/>
        </w:rPr>
        <w:t>goals</w:t>
      </w:r>
      <w:r>
        <w:rPr>
          <w:rFonts w:ascii="Times New Roman" w:hAnsi="Times New Roman" w:cs="Times New Roman"/>
        </w:rPr>
        <w:t xml:space="preserve"> (</w:t>
      </w:r>
      <w:r w:rsidR="00FC0B41" w:rsidRPr="00752751">
        <w:rPr>
          <w:rFonts w:ascii="Times New Roman" w:hAnsi="Times New Roman" w:cs="Times New Roman"/>
        </w:rPr>
        <w:t>Establish or improve credit,</w:t>
      </w:r>
      <w:r>
        <w:rPr>
          <w:rFonts w:ascii="Times New Roman" w:hAnsi="Times New Roman" w:cs="Times New Roman"/>
        </w:rPr>
        <w:t xml:space="preserve"> </w:t>
      </w:r>
      <w:r w:rsidR="00FC0B41" w:rsidRPr="00752751">
        <w:rPr>
          <w:rFonts w:ascii="Times New Roman" w:hAnsi="Times New Roman" w:cs="Times New Roman"/>
        </w:rPr>
        <w:t>Increase educational attainment,</w:t>
      </w:r>
      <w:r>
        <w:rPr>
          <w:rFonts w:ascii="Times New Roman" w:hAnsi="Times New Roman" w:cs="Times New Roman"/>
        </w:rPr>
        <w:t xml:space="preserve"> </w:t>
      </w:r>
      <w:r w:rsidR="00FC0B41" w:rsidRPr="00752751">
        <w:rPr>
          <w:rFonts w:ascii="Times New Roman" w:hAnsi="Times New Roman" w:cs="Times New Roman"/>
        </w:rPr>
        <w:t>Asset development / retention,</w:t>
      </w:r>
      <w:r>
        <w:rPr>
          <w:rFonts w:ascii="Times New Roman" w:hAnsi="Times New Roman" w:cs="Times New Roman"/>
        </w:rPr>
        <w:t xml:space="preserve"> </w:t>
      </w:r>
      <w:r w:rsidR="00FC0B41" w:rsidRPr="00752751">
        <w:rPr>
          <w:rFonts w:ascii="Times New Roman" w:hAnsi="Times New Roman" w:cs="Times New Roman"/>
        </w:rPr>
        <w:t>Create and use a financial plan,</w:t>
      </w:r>
      <w:r>
        <w:rPr>
          <w:rFonts w:ascii="Times New Roman" w:hAnsi="Times New Roman" w:cs="Times New Roman"/>
        </w:rPr>
        <w:t xml:space="preserve"> </w:t>
      </w:r>
      <w:r w:rsidR="00FC0B41" w:rsidRPr="00752751">
        <w:rPr>
          <w:rFonts w:ascii="Times New Roman" w:hAnsi="Times New Roman" w:cs="Times New Roman"/>
        </w:rPr>
        <w:t>Decrease debt,</w:t>
      </w:r>
      <w:r>
        <w:rPr>
          <w:rFonts w:ascii="Times New Roman" w:hAnsi="Times New Roman" w:cs="Times New Roman"/>
        </w:rPr>
        <w:t xml:space="preserve"> </w:t>
      </w:r>
      <w:r w:rsidR="00FC0B41" w:rsidRPr="00752751">
        <w:rPr>
          <w:rFonts w:ascii="Times New Roman" w:hAnsi="Times New Roman" w:cs="Times New Roman"/>
        </w:rPr>
        <w:t>Workforce development / employment opportunities,</w:t>
      </w:r>
      <w:r>
        <w:rPr>
          <w:rFonts w:ascii="Times New Roman" w:hAnsi="Times New Roman" w:cs="Times New Roman"/>
        </w:rPr>
        <w:t xml:space="preserve"> </w:t>
      </w:r>
      <w:r w:rsidR="00FC0B41" w:rsidRPr="00752751">
        <w:rPr>
          <w:rFonts w:ascii="Times New Roman" w:hAnsi="Times New Roman" w:cs="Times New Roman"/>
        </w:rPr>
        <w:t>Financial products / services,</w:t>
      </w:r>
      <w:r>
        <w:rPr>
          <w:rFonts w:ascii="Times New Roman" w:hAnsi="Times New Roman" w:cs="Times New Roman"/>
        </w:rPr>
        <w:t xml:space="preserve"> </w:t>
      </w:r>
      <w:r w:rsidR="00FC0B41" w:rsidRPr="00752751">
        <w:rPr>
          <w:rFonts w:ascii="Times New Roman" w:hAnsi="Times New Roman" w:cs="Times New Roman"/>
        </w:rPr>
        <w:t>Increase income, Retirement planning,</w:t>
      </w:r>
      <w:r>
        <w:rPr>
          <w:rFonts w:ascii="Times New Roman" w:hAnsi="Times New Roman" w:cs="Times New Roman"/>
        </w:rPr>
        <w:t xml:space="preserve"> </w:t>
      </w:r>
      <w:r w:rsidR="00FC0B41" w:rsidRPr="00752751">
        <w:rPr>
          <w:rFonts w:ascii="Times New Roman" w:hAnsi="Times New Roman" w:cs="Times New Roman"/>
        </w:rPr>
        <w:t>Increase savings, and</w:t>
      </w:r>
      <w:r>
        <w:rPr>
          <w:rFonts w:ascii="Times New Roman" w:hAnsi="Times New Roman" w:cs="Times New Roman"/>
        </w:rPr>
        <w:t xml:space="preserve"> </w:t>
      </w:r>
      <w:r w:rsidR="00FC0B41" w:rsidRPr="00752751">
        <w:rPr>
          <w:rFonts w:ascii="Times New Roman" w:hAnsi="Times New Roman" w:cs="Times New Roman"/>
        </w:rPr>
        <w:t>Referrals outside of $BM</w:t>
      </w:r>
      <w:r w:rsidR="006B466B">
        <w:rPr>
          <w:rFonts w:ascii="Times New Roman" w:hAnsi="Times New Roman" w:cs="Times New Roman"/>
        </w:rPr>
        <w:t>)</w:t>
      </w:r>
      <w:r w:rsidR="00FC0B41" w:rsidRPr="00752751">
        <w:rPr>
          <w:rFonts w:ascii="Times New Roman" w:hAnsi="Times New Roman" w:cs="Times New Roman"/>
        </w:rPr>
        <w:t xml:space="preserve">. </w:t>
      </w:r>
    </w:p>
    <w:p w14:paraId="33AD6079" w14:textId="77777777" w:rsidR="00752751" w:rsidRPr="00752751" w:rsidRDefault="00752751" w:rsidP="00752751">
      <w:pPr>
        <w:spacing w:after="0" w:line="240" w:lineRule="auto"/>
        <w:rPr>
          <w:rFonts w:ascii="Times New Roman" w:hAnsi="Times New Roman" w:cs="Times New Roman"/>
        </w:rPr>
      </w:pPr>
    </w:p>
    <w:p w14:paraId="5AD1C931" w14:textId="5A65ECDD" w:rsidR="00FC0B41" w:rsidRPr="00752751" w:rsidRDefault="00FC0B41" w:rsidP="00FC0B41">
      <w:pPr>
        <w:spacing w:after="0" w:line="240" w:lineRule="auto"/>
        <w:rPr>
          <w:rFonts w:ascii="Times New Roman" w:hAnsi="Times New Roman" w:cs="Times New Roman"/>
        </w:rPr>
      </w:pPr>
      <w:r w:rsidRPr="00752751">
        <w:rPr>
          <w:rFonts w:ascii="Times New Roman" w:hAnsi="Times New Roman" w:cs="Times New Roman"/>
        </w:rPr>
        <w:t>Many customers were working on multiple goals at the time of this report. The average number of goals noted in the database for customers was 2.37</w:t>
      </w:r>
      <w:r w:rsidR="002004DE">
        <w:rPr>
          <w:rFonts w:ascii="Times New Roman" w:hAnsi="Times New Roman" w:cs="Times New Roman"/>
        </w:rPr>
        <w:t xml:space="preserve">, with </w:t>
      </w:r>
      <w:proofErr w:type="spellStart"/>
      <w:r w:rsidR="002004DE">
        <w:rPr>
          <w:rFonts w:ascii="Times New Roman" w:hAnsi="Times New Roman" w:cs="Times New Roman"/>
        </w:rPr>
        <w:t>Telamon</w:t>
      </w:r>
      <w:proofErr w:type="spellEnd"/>
      <w:r w:rsidR="002004DE">
        <w:rPr>
          <w:rFonts w:ascii="Times New Roman" w:hAnsi="Times New Roman" w:cs="Times New Roman"/>
        </w:rPr>
        <w:t xml:space="preserve"> customers reporting working on a slightly higher number of financial goals at any given time. </w:t>
      </w:r>
    </w:p>
    <w:p w14:paraId="3D0249DA" w14:textId="77777777" w:rsidR="008747D5" w:rsidRPr="00752751" w:rsidRDefault="008747D5" w:rsidP="009C10A7">
      <w:pPr>
        <w:spacing w:line="240" w:lineRule="auto"/>
        <w:contextualSpacing/>
        <w:rPr>
          <w:rFonts w:ascii="Times New Roman" w:hAnsi="Times New Roman" w:cs="Times New Roman"/>
        </w:rPr>
      </w:pPr>
    </w:p>
    <w:p w14:paraId="48740ABD" w14:textId="2B1BAB9F" w:rsidR="00FC0B41" w:rsidRPr="00752751" w:rsidRDefault="00FC0B41" w:rsidP="00FC0B41">
      <w:pPr>
        <w:spacing w:after="0" w:line="240" w:lineRule="auto"/>
        <w:rPr>
          <w:rFonts w:ascii="Times New Roman" w:hAnsi="Times New Roman" w:cs="Times New Roman"/>
        </w:rPr>
      </w:pPr>
      <w:r w:rsidRPr="00752751">
        <w:rPr>
          <w:rFonts w:ascii="Times New Roman" w:hAnsi="Times New Roman" w:cs="Times New Roman"/>
        </w:rPr>
        <w:t>Among customers who had activity listed within the various goals, there were some significa</w:t>
      </w:r>
      <w:r w:rsidR="00E724B1" w:rsidRPr="00752751">
        <w:rPr>
          <w:rFonts w:ascii="Times New Roman" w:hAnsi="Times New Roman" w:cs="Times New Roman"/>
        </w:rPr>
        <w:t xml:space="preserve">nt differences for </w:t>
      </w:r>
      <w:proofErr w:type="spellStart"/>
      <w:r w:rsidR="00E724B1" w:rsidRPr="00752751">
        <w:rPr>
          <w:rFonts w:ascii="Times New Roman" w:hAnsi="Times New Roman" w:cs="Times New Roman"/>
        </w:rPr>
        <w:t>Telamon</w:t>
      </w:r>
      <w:proofErr w:type="spellEnd"/>
      <w:r w:rsidR="00E724B1" w:rsidRPr="00752751">
        <w:rPr>
          <w:rFonts w:ascii="Times New Roman" w:hAnsi="Times New Roman" w:cs="Times New Roman"/>
        </w:rPr>
        <w:t xml:space="preserve"> v</w:t>
      </w:r>
      <w:r w:rsidRPr="00752751">
        <w:rPr>
          <w:rFonts w:ascii="Times New Roman" w:hAnsi="Times New Roman" w:cs="Times New Roman"/>
        </w:rPr>
        <w:t>s</w:t>
      </w:r>
      <w:r w:rsidR="00E724B1" w:rsidRPr="00752751">
        <w:rPr>
          <w:rFonts w:ascii="Times New Roman" w:hAnsi="Times New Roman" w:cs="Times New Roman"/>
        </w:rPr>
        <w:t>.</w:t>
      </w:r>
      <w:r w:rsidRPr="00752751">
        <w:rPr>
          <w:rFonts w:ascii="Times New Roman" w:hAnsi="Times New Roman" w:cs="Times New Roman"/>
        </w:rPr>
        <w:t xml:space="preserve"> non-</w:t>
      </w:r>
      <w:proofErr w:type="spellStart"/>
      <w:r w:rsidRPr="00752751">
        <w:rPr>
          <w:rFonts w:ascii="Times New Roman" w:hAnsi="Times New Roman" w:cs="Times New Roman"/>
        </w:rPr>
        <w:t>T</w:t>
      </w:r>
      <w:r w:rsidR="00E724B1" w:rsidRPr="00752751">
        <w:rPr>
          <w:rFonts w:ascii="Times New Roman" w:hAnsi="Times New Roman" w:cs="Times New Roman"/>
        </w:rPr>
        <w:t>elamon</w:t>
      </w:r>
      <w:proofErr w:type="spellEnd"/>
      <w:r w:rsidR="00E724B1" w:rsidRPr="00752751">
        <w:rPr>
          <w:rFonts w:ascii="Times New Roman" w:hAnsi="Times New Roman" w:cs="Times New Roman"/>
        </w:rPr>
        <w:t xml:space="preserve"> customers. </w:t>
      </w:r>
      <w:proofErr w:type="spellStart"/>
      <w:r w:rsidRPr="00752751">
        <w:rPr>
          <w:rFonts w:ascii="Times New Roman" w:hAnsi="Times New Roman" w:cs="Times New Roman"/>
        </w:rPr>
        <w:t>Telamon</w:t>
      </w:r>
      <w:proofErr w:type="spellEnd"/>
      <w:r w:rsidRPr="00752751">
        <w:rPr>
          <w:rFonts w:ascii="Times New Roman" w:hAnsi="Times New Roman" w:cs="Times New Roman"/>
        </w:rPr>
        <w:t xml:space="preserve"> customers were significantly more likely to be working on goal</w:t>
      </w:r>
      <w:r w:rsidR="00954050" w:rsidRPr="00752751">
        <w:rPr>
          <w:rFonts w:ascii="Times New Roman" w:hAnsi="Times New Roman" w:cs="Times New Roman"/>
        </w:rPr>
        <w:t>s related to decreasing debt</w:t>
      </w:r>
      <w:r w:rsidRPr="00752751">
        <w:rPr>
          <w:rFonts w:ascii="Times New Roman" w:hAnsi="Times New Roman" w:cs="Times New Roman"/>
        </w:rPr>
        <w:t xml:space="preserve"> and referrals outside of $BM. Non-</w:t>
      </w:r>
      <w:proofErr w:type="spellStart"/>
      <w:r w:rsidRPr="00752751">
        <w:rPr>
          <w:rFonts w:ascii="Times New Roman" w:hAnsi="Times New Roman" w:cs="Times New Roman"/>
        </w:rPr>
        <w:t>Telamon</w:t>
      </w:r>
      <w:proofErr w:type="spellEnd"/>
      <w:r w:rsidRPr="00752751">
        <w:rPr>
          <w:rFonts w:ascii="Times New Roman" w:hAnsi="Times New Roman" w:cs="Times New Roman"/>
        </w:rPr>
        <w:t xml:space="preserve"> customers were statistically more likely to be working on goals related to creating and using a financial plan or budget and increasing savings. </w:t>
      </w:r>
    </w:p>
    <w:p w14:paraId="46D8518A" w14:textId="77777777" w:rsidR="008747D5" w:rsidRPr="00752751" w:rsidRDefault="008747D5" w:rsidP="009C10A7">
      <w:pPr>
        <w:spacing w:line="240" w:lineRule="auto"/>
        <w:contextualSpacing/>
        <w:rPr>
          <w:rFonts w:ascii="Times New Roman" w:hAnsi="Times New Roman" w:cs="Times New Roman"/>
          <w:b/>
        </w:rPr>
      </w:pPr>
    </w:p>
    <w:p w14:paraId="17EB4BA6" w14:textId="77777777" w:rsidR="00CB0B6B" w:rsidRPr="00752751" w:rsidRDefault="00CB0B6B" w:rsidP="00CB0B6B">
      <w:pPr>
        <w:spacing w:after="0" w:line="240" w:lineRule="auto"/>
        <w:rPr>
          <w:rFonts w:ascii="Times New Roman" w:hAnsi="Times New Roman" w:cs="Times New Roman"/>
          <w:b/>
        </w:rPr>
      </w:pPr>
      <w:r w:rsidRPr="00752751">
        <w:rPr>
          <w:rFonts w:ascii="Times New Roman" w:hAnsi="Times New Roman" w:cs="Times New Roman"/>
          <w:b/>
        </w:rPr>
        <w:t>Survey Results for Research Participants</w:t>
      </w:r>
    </w:p>
    <w:p w14:paraId="6868CD72" w14:textId="721FAF1B" w:rsidR="00CB0B6B" w:rsidRPr="00752751" w:rsidRDefault="00150223" w:rsidP="00CB0B6B">
      <w:pPr>
        <w:spacing w:after="0" w:line="240" w:lineRule="auto"/>
        <w:rPr>
          <w:rFonts w:ascii="Times New Roman" w:hAnsi="Times New Roman" w:cs="Times New Roman"/>
        </w:rPr>
      </w:pPr>
      <w:r w:rsidRPr="00752751">
        <w:rPr>
          <w:rFonts w:ascii="Times New Roman" w:hAnsi="Times New Roman" w:cs="Times New Roman"/>
        </w:rPr>
        <w:t xml:space="preserve">The </w:t>
      </w:r>
      <w:r w:rsidR="002004DE">
        <w:rPr>
          <w:rFonts w:ascii="Times New Roman" w:hAnsi="Times New Roman" w:cs="Times New Roman"/>
        </w:rPr>
        <w:t>19</w:t>
      </w:r>
      <w:r w:rsidRPr="00752751">
        <w:rPr>
          <w:rFonts w:ascii="Times New Roman" w:hAnsi="Times New Roman" w:cs="Times New Roman"/>
        </w:rPr>
        <w:t xml:space="preserve"> $BM participants were </w:t>
      </w:r>
      <w:r w:rsidR="00CB0B6B" w:rsidRPr="00752751">
        <w:rPr>
          <w:rFonts w:ascii="Times New Roman" w:hAnsi="Times New Roman" w:cs="Times New Roman"/>
        </w:rPr>
        <w:t>as</w:t>
      </w:r>
      <w:r w:rsidR="00E724B1" w:rsidRPr="00752751">
        <w:rPr>
          <w:rFonts w:ascii="Times New Roman" w:hAnsi="Times New Roman" w:cs="Times New Roman"/>
        </w:rPr>
        <w:t>ked to complete a brief survey</w:t>
      </w:r>
      <w:r w:rsidR="00CB0B6B" w:rsidRPr="00752751">
        <w:rPr>
          <w:rFonts w:ascii="Times New Roman" w:hAnsi="Times New Roman" w:cs="Times New Roman"/>
        </w:rPr>
        <w:t xml:space="preserve"> after </w:t>
      </w:r>
      <w:r w:rsidR="00583751" w:rsidRPr="00752751">
        <w:rPr>
          <w:rFonts w:ascii="Times New Roman" w:hAnsi="Times New Roman" w:cs="Times New Roman"/>
        </w:rPr>
        <w:t xml:space="preserve">their two </w:t>
      </w:r>
      <w:r w:rsidR="00CB0B6B" w:rsidRPr="00752751">
        <w:rPr>
          <w:rFonts w:ascii="Times New Roman" w:hAnsi="Times New Roman" w:cs="Times New Roman"/>
        </w:rPr>
        <w:t>interview</w:t>
      </w:r>
      <w:r w:rsidR="00583751" w:rsidRPr="00752751">
        <w:rPr>
          <w:rFonts w:ascii="Times New Roman" w:hAnsi="Times New Roman" w:cs="Times New Roman"/>
        </w:rPr>
        <w:t>s</w:t>
      </w:r>
      <w:r w:rsidR="00CB0B6B" w:rsidRPr="00752751">
        <w:rPr>
          <w:rFonts w:ascii="Times New Roman" w:hAnsi="Times New Roman" w:cs="Times New Roman"/>
        </w:rPr>
        <w:t xml:space="preserve">. The average score for research participants on the University of Wisconsin-Madison financial coaching outcomes scale at </w:t>
      </w:r>
      <w:r w:rsidR="002004DE">
        <w:rPr>
          <w:rFonts w:ascii="Times New Roman" w:hAnsi="Times New Roman" w:cs="Times New Roman"/>
        </w:rPr>
        <w:t>Time 1</w:t>
      </w:r>
      <w:r w:rsidR="00CB0B6B" w:rsidRPr="00752751">
        <w:rPr>
          <w:rFonts w:ascii="Times New Roman" w:hAnsi="Times New Roman" w:cs="Times New Roman"/>
        </w:rPr>
        <w:t xml:space="preserve"> was 4.64 out of a total possible score of 8. Higher scores suggest better financial coaching outcomes. The average score at T</w:t>
      </w:r>
      <w:r w:rsidR="002004DE">
        <w:rPr>
          <w:rFonts w:ascii="Times New Roman" w:hAnsi="Times New Roman" w:cs="Times New Roman"/>
        </w:rPr>
        <w:t xml:space="preserve">ime </w:t>
      </w:r>
      <w:r w:rsidR="00CB0B6B" w:rsidRPr="00752751">
        <w:rPr>
          <w:rFonts w:ascii="Times New Roman" w:hAnsi="Times New Roman" w:cs="Times New Roman"/>
        </w:rPr>
        <w:t>2 was 5.14</w:t>
      </w:r>
      <w:r w:rsidR="002004DE">
        <w:rPr>
          <w:rFonts w:ascii="Times New Roman" w:hAnsi="Times New Roman" w:cs="Times New Roman"/>
        </w:rPr>
        <w:t xml:space="preserve"> and this increase was not statistically significant. </w:t>
      </w:r>
      <w:r w:rsidR="00785C17">
        <w:rPr>
          <w:rFonts w:ascii="Times New Roman" w:hAnsi="Times New Roman" w:cs="Times New Roman"/>
        </w:rPr>
        <w:t xml:space="preserve"> </w:t>
      </w:r>
      <w:r w:rsidR="00CB0B6B" w:rsidRPr="00752751">
        <w:rPr>
          <w:rFonts w:ascii="Times New Roman" w:hAnsi="Times New Roman" w:cs="Times New Roman"/>
        </w:rPr>
        <w:t xml:space="preserve">The average score for participants on the </w:t>
      </w:r>
      <w:r w:rsidR="002004DE">
        <w:rPr>
          <w:rFonts w:ascii="Times New Roman" w:hAnsi="Times New Roman" w:cs="Times New Roman"/>
        </w:rPr>
        <w:t>F</w:t>
      </w:r>
      <w:r w:rsidR="00CB0B6B" w:rsidRPr="00752751">
        <w:rPr>
          <w:rFonts w:ascii="Times New Roman" w:hAnsi="Times New Roman" w:cs="Times New Roman"/>
        </w:rPr>
        <w:t xml:space="preserve">inancial </w:t>
      </w:r>
      <w:r w:rsidR="002004DE">
        <w:rPr>
          <w:rFonts w:ascii="Times New Roman" w:hAnsi="Times New Roman" w:cs="Times New Roman"/>
        </w:rPr>
        <w:t>S</w:t>
      </w:r>
      <w:r w:rsidR="00CB0B6B" w:rsidRPr="00752751">
        <w:rPr>
          <w:rFonts w:ascii="Times New Roman" w:hAnsi="Times New Roman" w:cs="Times New Roman"/>
        </w:rPr>
        <w:t xml:space="preserve">elf-efficacy </w:t>
      </w:r>
      <w:r w:rsidR="002004DE">
        <w:rPr>
          <w:rFonts w:ascii="Times New Roman" w:hAnsi="Times New Roman" w:cs="Times New Roman"/>
        </w:rPr>
        <w:t>S</w:t>
      </w:r>
      <w:r w:rsidR="00CB0B6B" w:rsidRPr="00752751">
        <w:rPr>
          <w:rFonts w:ascii="Times New Roman" w:hAnsi="Times New Roman" w:cs="Times New Roman"/>
        </w:rPr>
        <w:t>cale (</w:t>
      </w:r>
      <w:proofErr w:type="spellStart"/>
      <w:r w:rsidR="00CB0B6B" w:rsidRPr="00752751">
        <w:rPr>
          <w:rFonts w:ascii="Times New Roman" w:hAnsi="Times New Roman" w:cs="Times New Roman"/>
        </w:rPr>
        <w:t>Lown</w:t>
      </w:r>
      <w:proofErr w:type="spellEnd"/>
      <w:r w:rsidR="00CB0B6B" w:rsidRPr="00752751">
        <w:rPr>
          <w:rFonts w:ascii="Times New Roman" w:hAnsi="Times New Roman" w:cs="Times New Roman"/>
        </w:rPr>
        <w:t>, 2011) was 15.7 out of a total possible score of 24. Higher scores indicate higher levels of financial self-efficacy. The average score at T</w:t>
      </w:r>
      <w:r w:rsidR="00785C17">
        <w:rPr>
          <w:rFonts w:ascii="Times New Roman" w:hAnsi="Times New Roman" w:cs="Times New Roman"/>
        </w:rPr>
        <w:t xml:space="preserve">ime </w:t>
      </w:r>
      <w:r w:rsidR="00CB0B6B" w:rsidRPr="00752751">
        <w:rPr>
          <w:rFonts w:ascii="Times New Roman" w:hAnsi="Times New Roman" w:cs="Times New Roman"/>
        </w:rPr>
        <w:t>2 was 15.9</w:t>
      </w:r>
      <w:r w:rsidR="006B466B">
        <w:rPr>
          <w:rFonts w:ascii="Times New Roman" w:hAnsi="Times New Roman" w:cs="Times New Roman"/>
        </w:rPr>
        <w:t xml:space="preserve"> and this increase was not st</w:t>
      </w:r>
      <w:r w:rsidR="00785C17">
        <w:rPr>
          <w:rFonts w:ascii="Times New Roman" w:hAnsi="Times New Roman" w:cs="Times New Roman"/>
        </w:rPr>
        <w:t>atis</w:t>
      </w:r>
      <w:r w:rsidR="006B466B">
        <w:rPr>
          <w:rFonts w:ascii="Times New Roman" w:hAnsi="Times New Roman" w:cs="Times New Roman"/>
        </w:rPr>
        <w:t>t</w:t>
      </w:r>
      <w:r w:rsidR="00785C17">
        <w:rPr>
          <w:rFonts w:ascii="Times New Roman" w:hAnsi="Times New Roman" w:cs="Times New Roman"/>
        </w:rPr>
        <w:t>ically significant</w:t>
      </w:r>
      <w:r w:rsidR="00CB0B6B" w:rsidRPr="00752751">
        <w:rPr>
          <w:rFonts w:ascii="Times New Roman" w:hAnsi="Times New Roman" w:cs="Times New Roman"/>
        </w:rPr>
        <w:t xml:space="preserve">. </w:t>
      </w:r>
    </w:p>
    <w:p w14:paraId="179E6A94" w14:textId="77777777" w:rsidR="00CB0B6B" w:rsidRPr="00752751" w:rsidRDefault="00CB0B6B" w:rsidP="00CB0B6B">
      <w:pPr>
        <w:spacing w:after="0" w:line="240" w:lineRule="auto"/>
        <w:rPr>
          <w:rFonts w:ascii="Times New Roman" w:hAnsi="Times New Roman" w:cs="Times New Roman"/>
        </w:rPr>
      </w:pPr>
      <w:r w:rsidRPr="00752751">
        <w:rPr>
          <w:rFonts w:ascii="Times New Roman" w:hAnsi="Times New Roman" w:cs="Times New Roman"/>
        </w:rPr>
        <w:t xml:space="preserve"> </w:t>
      </w:r>
    </w:p>
    <w:p w14:paraId="2EFB182B" w14:textId="11CFF611" w:rsidR="00CB0B6B" w:rsidRPr="00703E96" w:rsidRDefault="00785C17" w:rsidP="00150223">
      <w:pPr>
        <w:spacing w:after="0" w:line="240" w:lineRule="auto"/>
        <w:rPr>
          <w:rFonts w:ascii="Times New Roman" w:hAnsi="Times New Roman" w:cs="Times New Roman"/>
        </w:rPr>
      </w:pPr>
      <w:r>
        <w:rPr>
          <w:rFonts w:ascii="Times New Roman" w:hAnsi="Times New Roman" w:cs="Times New Roman"/>
        </w:rPr>
        <w:t>While not statistically significant, participants</w:t>
      </w:r>
      <w:r w:rsidR="006B466B">
        <w:rPr>
          <w:rFonts w:ascii="Times New Roman" w:hAnsi="Times New Roman" w:cs="Times New Roman"/>
        </w:rPr>
        <w:t>’</w:t>
      </w:r>
      <w:r>
        <w:rPr>
          <w:rFonts w:ascii="Times New Roman" w:hAnsi="Times New Roman" w:cs="Times New Roman"/>
        </w:rPr>
        <w:t xml:space="preserve"> self-ratings of credit scores increased from Time 1 to Time 2. When asked about the “hardest part about participating” in financial coaching, </w:t>
      </w:r>
      <w:r w:rsidR="00CB0B6B" w:rsidRPr="00752751">
        <w:rPr>
          <w:rFonts w:ascii="Times New Roman" w:hAnsi="Times New Roman" w:cs="Times New Roman"/>
        </w:rPr>
        <w:t xml:space="preserve">the most common challenges were “scheduling problems,” “lack of transportation,” “not enough time,” and “can’t get off of work.” </w:t>
      </w:r>
    </w:p>
    <w:p w14:paraId="5C0A3645" w14:textId="77777777" w:rsidR="005B6A8D" w:rsidRDefault="005B6A8D" w:rsidP="005B6A8D">
      <w:pPr>
        <w:spacing w:line="240" w:lineRule="auto"/>
        <w:contextualSpacing/>
        <w:rPr>
          <w:rFonts w:ascii="Times New Roman" w:hAnsi="Times New Roman" w:cs="Times New Roman"/>
          <w:b/>
        </w:rPr>
      </w:pPr>
    </w:p>
    <w:p w14:paraId="7299608A" w14:textId="77777777" w:rsidR="00BB0C61" w:rsidRPr="009C3C4D" w:rsidRDefault="00BB0C61" w:rsidP="009C10A7">
      <w:pPr>
        <w:spacing w:line="240" w:lineRule="auto"/>
        <w:contextualSpacing/>
        <w:rPr>
          <w:rFonts w:ascii="Times New Roman" w:hAnsi="Times New Roman" w:cs="Times New Roman"/>
          <w:b/>
        </w:rPr>
      </w:pPr>
      <w:r w:rsidRPr="009C3C4D">
        <w:rPr>
          <w:rFonts w:ascii="Times New Roman" w:hAnsi="Times New Roman" w:cs="Times New Roman"/>
          <w:b/>
        </w:rPr>
        <w:t>Conclusion</w:t>
      </w:r>
    </w:p>
    <w:p w14:paraId="548CDB96" w14:textId="41E08049" w:rsidR="00785C17" w:rsidRPr="009C3C4D" w:rsidRDefault="00583751" w:rsidP="009C10A7">
      <w:pPr>
        <w:spacing w:line="240" w:lineRule="auto"/>
        <w:rPr>
          <w:rFonts w:ascii="Times New Roman" w:hAnsi="Times New Roman" w:cs="Times New Roman"/>
          <w:b/>
          <w:iCs/>
        </w:rPr>
      </w:pPr>
      <w:r w:rsidRPr="009C3C4D">
        <w:rPr>
          <w:rFonts w:ascii="Times New Roman" w:hAnsi="Times New Roman" w:cs="Times New Roman"/>
        </w:rPr>
        <w:t xml:space="preserve">Through mixed methods, this evaluation </w:t>
      </w:r>
      <w:r w:rsidR="00E724B1" w:rsidRPr="009C3C4D">
        <w:rPr>
          <w:rFonts w:ascii="Times New Roman" w:hAnsi="Times New Roman" w:cs="Times New Roman"/>
        </w:rPr>
        <w:t>suggest</w:t>
      </w:r>
      <w:r w:rsidR="00752751" w:rsidRPr="009C3C4D">
        <w:rPr>
          <w:rFonts w:ascii="Times New Roman" w:hAnsi="Times New Roman" w:cs="Times New Roman"/>
        </w:rPr>
        <w:t>s</w:t>
      </w:r>
      <w:r w:rsidR="00E724B1" w:rsidRPr="009C3C4D">
        <w:rPr>
          <w:rFonts w:ascii="Times New Roman" w:hAnsi="Times New Roman" w:cs="Times New Roman"/>
        </w:rPr>
        <w:t xml:space="preserve"> that f</w:t>
      </w:r>
      <w:r w:rsidRPr="009C3C4D">
        <w:rPr>
          <w:rFonts w:ascii="Times New Roman" w:hAnsi="Times New Roman" w:cs="Times New Roman"/>
        </w:rPr>
        <w:t>inancial coaching is a useful intervention for Head Start parents</w:t>
      </w:r>
      <w:r w:rsidR="00785C17" w:rsidRPr="009C3C4D">
        <w:rPr>
          <w:rFonts w:ascii="Times New Roman" w:hAnsi="Times New Roman" w:cs="Times New Roman"/>
        </w:rPr>
        <w:t xml:space="preserve"> and staff</w:t>
      </w:r>
      <w:r w:rsidRPr="009C3C4D">
        <w:rPr>
          <w:rFonts w:ascii="Times New Roman" w:hAnsi="Times New Roman" w:cs="Times New Roman"/>
        </w:rPr>
        <w:t xml:space="preserve">, but </w:t>
      </w:r>
      <w:r w:rsidR="00C9709D" w:rsidRPr="009C3C4D">
        <w:rPr>
          <w:rFonts w:ascii="Times New Roman" w:hAnsi="Times New Roman" w:cs="Times New Roman"/>
        </w:rPr>
        <w:t>may need to be modified to some extent for parents who feel overwhelmed and discouraged by financial realities in their lives and what can be done about them.</w:t>
      </w:r>
      <w:r w:rsidRPr="009C3C4D">
        <w:rPr>
          <w:rFonts w:ascii="Times New Roman" w:hAnsi="Times New Roman" w:cs="Times New Roman"/>
        </w:rPr>
        <w:t xml:space="preserve"> </w:t>
      </w:r>
      <w:r w:rsidR="00785C17" w:rsidRPr="009C3C4D">
        <w:rPr>
          <w:rFonts w:ascii="Times New Roman" w:hAnsi="Times New Roman" w:cs="Times New Roman"/>
        </w:rPr>
        <w:t xml:space="preserve">Additionally, coaching may not be for everyone, all of the time. Some participants and coaches talked about customers needing more guided direction and advice, which is more common in financial counseling and case management than coaching. When motivated to make change, coaching does appear to be an important intervention that can lead to success in reaching financial goals. </w:t>
      </w:r>
      <w:r w:rsidR="00961D9E" w:rsidRPr="009C3C4D">
        <w:rPr>
          <w:rFonts w:ascii="Times New Roman" w:hAnsi="Times New Roman" w:cs="Times New Roman"/>
          <w:iCs/>
        </w:rPr>
        <w:t xml:space="preserve">Many people embraced financial coaching and even for those who were struggling with the nature of coaching, they seemed to readily see the critical relevance that finances were playing within their lives and within their families. </w:t>
      </w:r>
    </w:p>
    <w:p w14:paraId="5CA63BD2" w14:textId="1856162B" w:rsidR="00961D9E" w:rsidRPr="00961D9E" w:rsidRDefault="00703E96" w:rsidP="00961D9E">
      <w:pPr>
        <w:spacing w:line="240" w:lineRule="auto"/>
        <w:rPr>
          <w:rFonts w:ascii="Times New Roman" w:hAnsi="Times New Roman" w:cs="Times New Roman"/>
          <w:b/>
          <w:iCs/>
        </w:rPr>
      </w:pPr>
      <w:r w:rsidRPr="009C3C4D">
        <w:rPr>
          <w:rFonts w:ascii="Times New Roman" w:hAnsi="Times New Roman" w:cs="Times New Roman"/>
        </w:rPr>
        <w:t xml:space="preserve">Partnerships between and among $BM and local organizations have been built </w:t>
      </w:r>
      <w:r w:rsidR="00945E73" w:rsidRPr="009C3C4D">
        <w:rPr>
          <w:rFonts w:ascii="Times New Roman" w:hAnsi="Times New Roman" w:cs="Times New Roman"/>
        </w:rPr>
        <w:t>and nurtured</w:t>
      </w:r>
      <w:r w:rsidRPr="009C3C4D">
        <w:rPr>
          <w:rFonts w:ascii="Times New Roman" w:hAnsi="Times New Roman" w:cs="Times New Roman"/>
        </w:rPr>
        <w:t>, and even more are needed to assist customers who are dealing with difficult documentation, legal, and tax issues to ensure continuity</w:t>
      </w:r>
      <w:r w:rsidR="00945E73" w:rsidRPr="009C3C4D">
        <w:rPr>
          <w:rFonts w:ascii="Times New Roman" w:hAnsi="Times New Roman" w:cs="Times New Roman"/>
        </w:rPr>
        <w:t xml:space="preserve"> of services</w:t>
      </w:r>
      <w:r w:rsidRPr="009C3C4D">
        <w:rPr>
          <w:rFonts w:ascii="Times New Roman" w:hAnsi="Times New Roman" w:cs="Times New Roman"/>
        </w:rPr>
        <w:t xml:space="preserve"> and collaboration, as customers strive to achieve their financial goals. </w:t>
      </w:r>
      <w:r w:rsidR="00961D9E" w:rsidRPr="009C3C4D">
        <w:rPr>
          <w:rFonts w:ascii="Times New Roman" w:hAnsi="Times New Roman" w:cs="Times New Roman"/>
          <w:iCs/>
        </w:rPr>
        <w:t>Many were dealing “on the ground” with systemic issues with which the U.S. is grappling, and their words demonstrate how divisive issues are affecting people at the individual and family levels. Regardless of income, all recognize that money is an undeniable force, and Head Start parents see their families’ lives not necessarily as chronically destitute and hopeless, but as opportunities for fulfillment and growth, especially for their children.</w:t>
      </w:r>
      <w:r w:rsidR="00961D9E" w:rsidRPr="00961D9E">
        <w:rPr>
          <w:rFonts w:ascii="Times New Roman" w:hAnsi="Times New Roman" w:cs="Times New Roman"/>
          <w:iCs/>
        </w:rPr>
        <w:t xml:space="preserve"> </w:t>
      </w:r>
    </w:p>
    <w:p w14:paraId="011975EA" w14:textId="7C1F992B" w:rsidR="00BB0C61" w:rsidRPr="00752751" w:rsidRDefault="00703E96" w:rsidP="009C10A7">
      <w:pPr>
        <w:spacing w:line="240" w:lineRule="auto"/>
        <w:contextualSpacing/>
        <w:rPr>
          <w:rFonts w:ascii="Times New Roman" w:hAnsi="Times New Roman" w:cs="Times New Roman"/>
        </w:rPr>
      </w:pPr>
      <w:r>
        <w:rPr>
          <w:rFonts w:ascii="Times New Roman" w:hAnsi="Times New Roman" w:cs="Times New Roman"/>
        </w:rPr>
        <w:t>Recommendations for next steps are as follows:</w:t>
      </w:r>
    </w:p>
    <w:p w14:paraId="03D83809" w14:textId="77777777" w:rsidR="00F31DD3" w:rsidRDefault="00F31DD3" w:rsidP="00F31DD3">
      <w:pPr>
        <w:spacing w:line="240" w:lineRule="auto"/>
        <w:rPr>
          <w:rFonts w:ascii="Times New Roman" w:hAnsi="Times New Roman" w:cs="Times New Roman"/>
        </w:rPr>
      </w:pPr>
    </w:p>
    <w:p w14:paraId="727E2CB0" w14:textId="77777777" w:rsidR="00F31DD3" w:rsidRPr="00F31DD3" w:rsidRDefault="00F31DD3" w:rsidP="00F31DD3">
      <w:pPr>
        <w:pStyle w:val="ListParagraph"/>
        <w:numPr>
          <w:ilvl w:val="0"/>
          <w:numId w:val="10"/>
        </w:numPr>
        <w:spacing w:line="240" w:lineRule="auto"/>
        <w:rPr>
          <w:rFonts w:ascii="Times New Roman" w:hAnsi="Times New Roman" w:cs="Times New Roman"/>
        </w:rPr>
      </w:pPr>
      <w:r w:rsidRPr="00F31DD3">
        <w:rPr>
          <w:rFonts w:ascii="Times New Roman" w:hAnsi="Times New Roman" w:cs="Times New Roman"/>
        </w:rPr>
        <w:lastRenderedPageBreak/>
        <w:t>Modify the coaching model, or refer to complementary services, such as financial counseling and case management, to address needs of customers in crisis and/or customers who need more hands-on guidance and structure;</w:t>
      </w:r>
    </w:p>
    <w:p w14:paraId="6D854249" w14:textId="77777777" w:rsidR="00F31DD3" w:rsidRPr="00F31DD3" w:rsidRDefault="00F31DD3" w:rsidP="00F31DD3">
      <w:pPr>
        <w:pStyle w:val="ListParagraph"/>
        <w:numPr>
          <w:ilvl w:val="0"/>
          <w:numId w:val="10"/>
        </w:numPr>
        <w:spacing w:line="240" w:lineRule="auto"/>
        <w:rPr>
          <w:rFonts w:ascii="Times New Roman" w:hAnsi="Times New Roman" w:cs="Times New Roman"/>
        </w:rPr>
      </w:pPr>
      <w:r w:rsidRPr="00F31DD3">
        <w:rPr>
          <w:rFonts w:ascii="Times New Roman" w:hAnsi="Times New Roman" w:cs="Times New Roman"/>
        </w:rPr>
        <w:t>Expand partnerships with schools and agencies dedicated to children and child-care in order to integrate financial education with other learning;</w:t>
      </w:r>
    </w:p>
    <w:p w14:paraId="2C4CEF85" w14:textId="77777777" w:rsidR="00F31DD3" w:rsidRPr="00F31DD3" w:rsidRDefault="00F31DD3" w:rsidP="00F31DD3">
      <w:pPr>
        <w:pStyle w:val="ListParagraph"/>
        <w:numPr>
          <w:ilvl w:val="0"/>
          <w:numId w:val="10"/>
        </w:numPr>
        <w:spacing w:line="240" w:lineRule="auto"/>
        <w:rPr>
          <w:rFonts w:ascii="Times New Roman" w:hAnsi="Times New Roman" w:cs="Times New Roman"/>
        </w:rPr>
      </w:pPr>
      <w:r w:rsidRPr="00F31DD3">
        <w:rPr>
          <w:rFonts w:ascii="Times New Roman" w:hAnsi="Times New Roman" w:cs="Times New Roman"/>
        </w:rPr>
        <w:t xml:space="preserve">Further expand coaching services during hours outside of typical school/business hours; </w:t>
      </w:r>
    </w:p>
    <w:p w14:paraId="1E8D84AE" w14:textId="77777777" w:rsidR="00F31DD3" w:rsidRPr="00F31DD3" w:rsidRDefault="00F31DD3" w:rsidP="00F31DD3">
      <w:pPr>
        <w:pStyle w:val="ListParagraph"/>
        <w:numPr>
          <w:ilvl w:val="0"/>
          <w:numId w:val="10"/>
        </w:numPr>
        <w:spacing w:line="240" w:lineRule="auto"/>
        <w:rPr>
          <w:rFonts w:ascii="Times New Roman" w:hAnsi="Times New Roman" w:cs="Times New Roman"/>
        </w:rPr>
      </w:pPr>
      <w:r w:rsidRPr="00F31DD3">
        <w:rPr>
          <w:rFonts w:ascii="Times New Roman" w:hAnsi="Times New Roman" w:cs="Times New Roman"/>
        </w:rPr>
        <w:t>Explore options for group coaching and/or a hybrid model of individual and group coaching;</w:t>
      </w:r>
    </w:p>
    <w:p w14:paraId="3627C600" w14:textId="77777777" w:rsidR="00F31DD3" w:rsidRPr="00F31DD3" w:rsidRDefault="00F31DD3" w:rsidP="00F31DD3">
      <w:pPr>
        <w:pStyle w:val="ListParagraph"/>
        <w:numPr>
          <w:ilvl w:val="0"/>
          <w:numId w:val="10"/>
        </w:numPr>
        <w:spacing w:line="240" w:lineRule="auto"/>
        <w:rPr>
          <w:rFonts w:ascii="Times New Roman" w:hAnsi="Times New Roman" w:cs="Times New Roman"/>
        </w:rPr>
      </w:pPr>
      <w:r w:rsidRPr="00F31DD3">
        <w:rPr>
          <w:rFonts w:ascii="Times New Roman" w:hAnsi="Times New Roman" w:cs="Times New Roman"/>
        </w:rPr>
        <w:t>Continue providing coaching training in cultural competence, along with further hiring of coaches who speak languages in addition to English;</w:t>
      </w:r>
    </w:p>
    <w:p w14:paraId="2EE3D015" w14:textId="77777777" w:rsidR="00F31DD3" w:rsidRPr="00F31DD3" w:rsidRDefault="00F31DD3" w:rsidP="00F31DD3">
      <w:pPr>
        <w:pStyle w:val="ListParagraph"/>
        <w:numPr>
          <w:ilvl w:val="0"/>
          <w:numId w:val="10"/>
        </w:numPr>
        <w:spacing w:line="240" w:lineRule="auto"/>
        <w:rPr>
          <w:rFonts w:ascii="Times New Roman" w:hAnsi="Times New Roman" w:cs="Times New Roman"/>
        </w:rPr>
      </w:pPr>
      <w:r w:rsidRPr="00F31DD3">
        <w:rPr>
          <w:rFonts w:ascii="Times New Roman" w:hAnsi="Times New Roman" w:cs="Times New Roman"/>
        </w:rPr>
        <w:t>Expand partnerships with referral resources to address needs of customers dealing with documentation and other legal issues;</w:t>
      </w:r>
    </w:p>
    <w:p w14:paraId="74B2868C" w14:textId="77777777" w:rsidR="00F31DD3" w:rsidRPr="00F31DD3" w:rsidRDefault="00F31DD3" w:rsidP="00F31DD3">
      <w:pPr>
        <w:pStyle w:val="ListParagraph"/>
        <w:numPr>
          <w:ilvl w:val="0"/>
          <w:numId w:val="10"/>
        </w:numPr>
        <w:spacing w:line="240" w:lineRule="auto"/>
        <w:rPr>
          <w:rFonts w:ascii="Times New Roman" w:hAnsi="Times New Roman" w:cs="Times New Roman"/>
        </w:rPr>
      </w:pPr>
      <w:r w:rsidRPr="00F31DD3">
        <w:rPr>
          <w:rFonts w:ascii="Times New Roman" w:hAnsi="Times New Roman" w:cs="Times New Roman"/>
        </w:rPr>
        <w:t xml:space="preserve">Continue coaching training to work with customers who are ambivalent about financial coaching; </w:t>
      </w:r>
    </w:p>
    <w:p w14:paraId="7FE0AFA7" w14:textId="77777777" w:rsidR="00F31DD3" w:rsidRPr="00F31DD3" w:rsidRDefault="00F31DD3" w:rsidP="00F31DD3">
      <w:pPr>
        <w:pStyle w:val="ListParagraph"/>
        <w:numPr>
          <w:ilvl w:val="0"/>
          <w:numId w:val="10"/>
        </w:numPr>
        <w:spacing w:line="240" w:lineRule="auto"/>
        <w:rPr>
          <w:rFonts w:ascii="Times New Roman" w:hAnsi="Times New Roman" w:cs="Times New Roman"/>
        </w:rPr>
      </w:pPr>
      <w:r w:rsidRPr="00F31DD3">
        <w:rPr>
          <w:rFonts w:ascii="Times New Roman" w:hAnsi="Times New Roman" w:cs="Times New Roman"/>
        </w:rPr>
        <w:t xml:space="preserve">Continue to champion the integration of financial empowerment as a benefit and component of well-being and quality of life throughout agencies and settings, both non-profit, public, and private; </w:t>
      </w:r>
    </w:p>
    <w:p w14:paraId="69BF912D" w14:textId="77777777" w:rsidR="00F31DD3" w:rsidRPr="00F31DD3" w:rsidRDefault="00F31DD3" w:rsidP="00F31DD3">
      <w:pPr>
        <w:pStyle w:val="ListParagraph"/>
        <w:numPr>
          <w:ilvl w:val="0"/>
          <w:numId w:val="10"/>
        </w:numPr>
        <w:spacing w:line="240" w:lineRule="auto"/>
        <w:rPr>
          <w:rFonts w:ascii="Times New Roman" w:hAnsi="Times New Roman" w:cs="Times New Roman"/>
        </w:rPr>
      </w:pPr>
      <w:r w:rsidRPr="00F31DD3">
        <w:rPr>
          <w:rFonts w:ascii="Times New Roman" w:hAnsi="Times New Roman" w:cs="Times New Roman"/>
        </w:rPr>
        <w:t xml:space="preserve">Evaluate the $BM experience in other Head Start populations as well as other populations and locales; </w:t>
      </w:r>
    </w:p>
    <w:p w14:paraId="753160C2" w14:textId="77777777" w:rsidR="00F31DD3" w:rsidRPr="00F31DD3" w:rsidRDefault="00F31DD3" w:rsidP="00F31DD3">
      <w:pPr>
        <w:pStyle w:val="ListParagraph"/>
        <w:numPr>
          <w:ilvl w:val="0"/>
          <w:numId w:val="10"/>
        </w:numPr>
        <w:spacing w:line="240" w:lineRule="auto"/>
        <w:rPr>
          <w:rFonts w:ascii="Times New Roman" w:hAnsi="Times New Roman" w:cs="Times New Roman"/>
        </w:rPr>
      </w:pPr>
      <w:r w:rsidRPr="00F31DD3">
        <w:rPr>
          <w:rFonts w:ascii="Times New Roman" w:hAnsi="Times New Roman" w:cs="Times New Roman"/>
        </w:rPr>
        <w:t>Modify the $BM database, along with data collection procedures, so that they more accurately reflect documentation on outcomes needed for future evaluation research; and</w:t>
      </w:r>
    </w:p>
    <w:p w14:paraId="0259E486" w14:textId="77777777" w:rsidR="00F31DD3" w:rsidRPr="00F31DD3" w:rsidRDefault="00F31DD3" w:rsidP="00F31DD3">
      <w:pPr>
        <w:pStyle w:val="ListParagraph"/>
        <w:numPr>
          <w:ilvl w:val="0"/>
          <w:numId w:val="10"/>
        </w:numPr>
        <w:spacing w:line="240" w:lineRule="auto"/>
        <w:rPr>
          <w:rFonts w:ascii="Times New Roman" w:hAnsi="Times New Roman" w:cs="Times New Roman"/>
        </w:rPr>
      </w:pPr>
      <w:r w:rsidRPr="00F31DD3">
        <w:rPr>
          <w:rFonts w:ascii="Times New Roman" w:hAnsi="Times New Roman" w:cs="Times New Roman"/>
        </w:rPr>
        <w:t>Assess scalability of $BM.</w:t>
      </w:r>
    </w:p>
    <w:p w14:paraId="18EA6054" w14:textId="77777777" w:rsidR="00F31DD3" w:rsidRPr="00F31DD3" w:rsidRDefault="00F31DD3" w:rsidP="00F31DD3">
      <w:pPr>
        <w:spacing w:line="240" w:lineRule="auto"/>
        <w:rPr>
          <w:rFonts w:ascii="Times New Roman" w:hAnsi="Times New Roman" w:cs="Times New Roman"/>
        </w:rPr>
      </w:pPr>
      <w:bookmarkStart w:id="0" w:name="_GoBack"/>
      <w:bookmarkEnd w:id="0"/>
    </w:p>
    <w:sectPr w:rsidR="00F31DD3" w:rsidRPr="00F31DD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C0EC28" w14:textId="77777777" w:rsidR="007C5F68" w:rsidRDefault="007C5F68" w:rsidP="00CB0B6B">
      <w:pPr>
        <w:spacing w:after="0" w:line="240" w:lineRule="auto"/>
      </w:pPr>
      <w:r>
        <w:separator/>
      </w:r>
    </w:p>
  </w:endnote>
  <w:endnote w:type="continuationSeparator" w:id="0">
    <w:p w14:paraId="757A178E" w14:textId="77777777" w:rsidR="007C5F68" w:rsidRDefault="007C5F68" w:rsidP="00CB0B6B">
      <w:pPr>
        <w:spacing w:after="0" w:line="240" w:lineRule="auto"/>
      </w:pPr>
      <w:r>
        <w:continuationSeparator/>
      </w:r>
    </w:p>
  </w:endnote>
  <w:endnote w:type="continuationNotice" w:id="1">
    <w:p w14:paraId="11A6B11E" w14:textId="77777777" w:rsidR="0030697B" w:rsidRDefault="003069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885986"/>
      <w:docPartObj>
        <w:docPartGallery w:val="Page Numbers (Bottom of Page)"/>
        <w:docPartUnique/>
      </w:docPartObj>
    </w:sdtPr>
    <w:sdtEndPr>
      <w:rPr>
        <w:noProof/>
      </w:rPr>
    </w:sdtEndPr>
    <w:sdtContent>
      <w:p w14:paraId="0255EDA0" w14:textId="7E8CB689" w:rsidR="00961D9E" w:rsidRDefault="00961D9E">
        <w:pPr>
          <w:pStyle w:val="Footer"/>
          <w:jc w:val="right"/>
        </w:pPr>
        <w:r>
          <w:fldChar w:fldCharType="begin"/>
        </w:r>
        <w:r>
          <w:instrText xml:space="preserve"> PAGE   \* MERGEFORMAT </w:instrText>
        </w:r>
        <w:r>
          <w:fldChar w:fldCharType="separate"/>
        </w:r>
        <w:r w:rsidR="00F31DD3">
          <w:rPr>
            <w:noProof/>
          </w:rPr>
          <w:t>6</w:t>
        </w:r>
        <w:r>
          <w:rPr>
            <w:noProof/>
          </w:rPr>
          <w:fldChar w:fldCharType="end"/>
        </w:r>
      </w:p>
    </w:sdtContent>
  </w:sdt>
  <w:p w14:paraId="139CF6B4" w14:textId="77777777" w:rsidR="00961D9E" w:rsidRDefault="00961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67BE6" w14:textId="77777777" w:rsidR="007C5F68" w:rsidRDefault="007C5F68" w:rsidP="00CB0B6B">
      <w:pPr>
        <w:spacing w:after="0" w:line="240" w:lineRule="auto"/>
      </w:pPr>
      <w:r>
        <w:separator/>
      </w:r>
    </w:p>
  </w:footnote>
  <w:footnote w:type="continuationSeparator" w:id="0">
    <w:p w14:paraId="14C35D25" w14:textId="77777777" w:rsidR="007C5F68" w:rsidRDefault="007C5F68" w:rsidP="00CB0B6B">
      <w:pPr>
        <w:spacing w:after="0" w:line="240" w:lineRule="auto"/>
      </w:pPr>
      <w:r>
        <w:continuationSeparator/>
      </w:r>
    </w:p>
  </w:footnote>
  <w:footnote w:type="continuationNotice" w:id="1">
    <w:p w14:paraId="4A5EE28D" w14:textId="77777777" w:rsidR="0030697B" w:rsidRDefault="0030697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60DA8"/>
    <w:multiLevelType w:val="hybridMultilevel"/>
    <w:tmpl w:val="282EB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F1DE9"/>
    <w:multiLevelType w:val="hybridMultilevel"/>
    <w:tmpl w:val="404C1C36"/>
    <w:lvl w:ilvl="0" w:tplc="04090001">
      <w:start w:val="1"/>
      <w:numFmt w:val="bullet"/>
      <w:lvlText w:val=""/>
      <w:lvlJc w:val="left"/>
      <w:pPr>
        <w:ind w:left="720" w:hanging="360"/>
      </w:pPr>
      <w:rPr>
        <w:rFonts w:ascii="Symbol" w:hAnsi="Symbol" w:hint="default"/>
        <w:i w:val="0"/>
      </w:rPr>
    </w:lvl>
    <w:lvl w:ilvl="1" w:tplc="0FFEDA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66139"/>
    <w:multiLevelType w:val="hybridMultilevel"/>
    <w:tmpl w:val="1F429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A3C2D5A"/>
    <w:multiLevelType w:val="hybridMultilevel"/>
    <w:tmpl w:val="8FAAEA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8F26A5"/>
    <w:multiLevelType w:val="hybridMultilevel"/>
    <w:tmpl w:val="1C4C1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D47AD8"/>
    <w:multiLevelType w:val="hybridMultilevel"/>
    <w:tmpl w:val="E2F6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CE44EA"/>
    <w:multiLevelType w:val="hybridMultilevel"/>
    <w:tmpl w:val="13D6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1D1943"/>
    <w:multiLevelType w:val="hybridMultilevel"/>
    <w:tmpl w:val="9F24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6D5E4C"/>
    <w:multiLevelType w:val="hybridMultilevel"/>
    <w:tmpl w:val="CD2E19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071ABE"/>
    <w:multiLevelType w:val="hybridMultilevel"/>
    <w:tmpl w:val="5F2CB98C"/>
    <w:lvl w:ilvl="0" w:tplc="C89ECD7A">
      <w:start w:val="1"/>
      <w:numFmt w:val="decimal"/>
      <w:lvlText w:val="(%1)"/>
      <w:lvlJc w:val="left"/>
      <w:pPr>
        <w:ind w:left="720" w:hanging="360"/>
      </w:pPr>
      <w:rPr>
        <w:rFonts w:hint="default"/>
        <w:i w:val="0"/>
      </w:rPr>
    </w:lvl>
    <w:lvl w:ilvl="1" w:tplc="0FFEDA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5"/>
  </w:num>
  <w:num w:numId="5">
    <w:abstractNumId w:val="3"/>
  </w:num>
  <w:num w:numId="6">
    <w:abstractNumId w:val="4"/>
  </w:num>
  <w:num w:numId="7">
    <w:abstractNumId w:val="8"/>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61"/>
    <w:rsid w:val="000049B4"/>
    <w:rsid w:val="00005D26"/>
    <w:rsid w:val="00006654"/>
    <w:rsid w:val="00007AB7"/>
    <w:rsid w:val="00013198"/>
    <w:rsid w:val="000207FD"/>
    <w:rsid w:val="000213EC"/>
    <w:rsid w:val="00030BB3"/>
    <w:rsid w:val="00031A8A"/>
    <w:rsid w:val="0003407B"/>
    <w:rsid w:val="00036D2B"/>
    <w:rsid w:val="00045BB8"/>
    <w:rsid w:val="00047FB2"/>
    <w:rsid w:val="000534BB"/>
    <w:rsid w:val="00053571"/>
    <w:rsid w:val="00056006"/>
    <w:rsid w:val="000624A9"/>
    <w:rsid w:val="00062958"/>
    <w:rsid w:val="00071509"/>
    <w:rsid w:val="000818F6"/>
    <w:rsid w:val="000828AB"/>
    <w:rsid w:val="00082B75"/>
    <w:rsid w:val="0008450D"/>
    <w:rsid w:val="00085F81"/>
    <w:rsid w:val="0008627A"/>
    <w:rsid w:val="00087B33"/>
    <w:rsid w:val="000903A4"/>
    <w:rsid w:val="000938C8"/>
    <w:rsid w:val="00093913"/>
    <w:rsid w:val="000945F8"/>
    <w:rsid w:val="000971E0"/>
    <w:rsid w:val="000A78B9"/>
    <w:rsid w:val="000B1F0F"/>
    <w:rsid w:val="000B4FA1"/>
    <w:rsid w:val="000C220A"/>
    <w:rsid w:val="000D2C4A"/>
    <w:rsid w:val="000E12BD"/>
    <w:rsid w:val="000F7C98"/>
    <w:rsid w:val="00104FE1"/>
    <w:rsid w:val="001128AF"/>
    <w:rsid w:val="001150C0"/>
    <w:rsid w:val="00127FF5"/>
    <w:rsid w:val="001322F9"/>
    <w:rsid w:val="00133552"/>
    <w:rsid w:val="0014224D"/>
    <w:rsid w:val="00144C14"/>
    <w:rsid w:val="00146854"/>
    <w:rsid w:val="00150223"/>
    <w:rsid w:val="00150608"/>
    <w:rsid w:val="001552DD"/>
    <w:rsid w:val="00155CA7"/>
    <w:rsid w:val="001578C9"/>
    <w:rsid w:val="001613EF"/>
    <w:rsid w:val="0017302B"/>
    <w:rsid w:val="001879FC"/>
    <w:rsid w:val="00195A72"/>
    <w:rsid w:val="001B2868"/>
    <w:rsid w:val="001B6DC4"/>
    <w:rsid w:val="001B7BFD"/>
    <w:rsid w:val="001C1D3A"/>
    <w:rsid w:val="001C560E"/>
    <w:rsid w:val="001C6013"/>
    <w:rsid w:val="001C6CB2"/>
    <w:rsid w:val="001D0A13"/>
    <w:rsid w:val="001D127B"/>
    <w:rsid w:val="001D1FBD"/>
    <w:rsid w:val="001D231B"/>
    <w:rsid w:val="001E0079"/>
    <w:rsid w:val="001E4E90"/>
    <w:rsid w:val="001E77AA"/>
    <w:rsid w:val="001F3364"/>
    <w:rsid w:val="001F60D1"/>
    <w:rsid w:val="002004DE"/>
    <w:rsid w:val="0020084C"/>
    <w:rsid w:val="00200AE7"/>
    <w:rsid w:val="00201634"/>
    <w:rsid w:val="0020252A"/>
    <w:rsid w:val="00203E9B"/>
    <w:rsid w:val="00204331"/>
    <w:rsid w:val="00210B08"/>
    <w:rsid w:val="00214059"/>
    <w:rsid w:val="002208DC"/>
    <w:rsid w:val="0022106D"/>
    <w:rsid w:val="00222A79"/>
    <w:rsid w:val="00223CAE"/>
    <w:rsid w:val="00226305"/>
    <w:rsid w:val="00230EF6"/>
    <w:rsid w:val="00232CBC"/>
    <w:rsid w:val="002341C3"/>
    <w:rsid w:val="00250EBD"/>
    <w:rsid w:val="00254160"/>
    <w:rsid w:val="00254571"/>
    <w:rsid w:val="0025630C"/>
    <w:rsid w:val="00260284"/>
    <w:rsid w:val="0026099C"/>
    <w:rsid w:val="0026251C"/>
    <w:rsid w:val="00266895"/>
    <w:rsid w:val="0026772B"/>
    <w:rsid w:val="00271EC2"/>
    <w:rsid w:val="00272C60"/>
    <w:rsid w:val="00280068"/>
    <w:rsid w:val="00281346"/>
    <w:rsid w:val="00284979"/>
    <w:rsid w:val="00284A70"/>
    <w:rsid w:val="00287A6B"/>
    <w:rsid w:val="0029280B"/>
    <w:rsid w:val="0029445C"/>
    <w:rsid w:val="002A04D7"/>
    <w:rsid w:val="002A25E3"/>
    <w:rsid w:val="002A358B"/>
    <w:rsid w:val="002A541F"/>
    <w:rsid w:val="002A658F"/>
    <w:rsid w:val="002B050D"/>
    <w:rsid w:val="002B13FC"/>
    <w:rsid w:val="002B4592"/>
    <w:rsid w:val="002B6AF4"/>
    <w:rsid w:val="002C01B1"/>
    <w:rsid w:val="002C3E57"/>
    <w:rsid w:val="002C581F"/>
    <w:rsid w:val="002C7DB4"/>
    <w:rsid w:val="002D18C9"/>
    <w:rsid w:val="002D3C72"/>
    <w:rsid w:val="002D4A7A"/>
    <w:rsid w:val="002D4C2F"/>
    <w:rsid w:val="002D521E"/>
    <w:rsid w:val="002D55EE"/>
    <w:rsid w:val="002E2364"/>
    <w:rsid w:val="002E5B31"/>
    <w:rsid w:val="002F5459"/>
    <w:rsid w:val="00304884"/>
    <w:rsid w:val="00305B4D"/>
    <w:rsid w:val="00306034"/>
    <w:rsid w:val="0030697B"/>
    <w:rsid w:val="00306A75"/>
    <w:rsid w:val="0031227D"/>
    <w:rsid w:val="00314E66"/>
    <w:rsid w:val="00315A4D"/>
    <w:rsid w:val="0032642E"/>
    <w:rsid w:val="00334E72"/>
    <w:rsid w:val="00335331"/>
    <w:rsid w:val="00335EC0"/>
    <w:rsid w:val="0033744A"/>
    <w:rsid w:val="003409BD"/>
    <w:rsid w:val="00342B86"/>
    <w:rsid w:val="003453F8"/>
    <w:rsid w:val="00351D74"/>
    <w:rsid w:val="0035220C"/>
    <w:rsid w:val="00353193"/>
    <w:rsid w:val="003700CC"/>
    <w:rsid w:val="0037599B"/>
    <w:rsid w:val="00375CC7"/>
    <w:rsid w:val="00376B22"/>
    <w:rsid w:val="00391DD2"/>
    <w:rsid w:val="003931D6"/>
    <w:rsid w:val="00393C46"/>
    <w:rsid w:val="003A1993"/>
    <w:rsid w:val="003A1CB9"/>
    <w:rsid w:val="003A2313"/>
    <w:rsid w:val="003B1F0A"/>
    <w:rsid w:val="003B3C0E"/>
    <w:rsid w:val="003C1C38"/>
    <w:rsid w:val="003C2773"/>
    <w:rsid w:val="003D4A66"/>
    <w:rsid w:val="003D5447"/>
    <w:rsid w:val="003D7A56"/>
    <w:rsid w:val="003D7ECF"/>
    <w:rsid w:val="003E7883"/>
    <w:rsid w:val="003F3DCA"/>
    <w:rsid w:val="003F5652"/>
    <w:rsid w:val="003F57A9"/>
    <w:rsid w:val="003F6877"/>
    <w:rsid w:val="003F71A6"/>
    <w:rsid w:val="00414722"/>
    <w:rsid w:val="00414BCB"/>
    <w:rsid w:val="00415096"/>
    <w:rsid w:val="004150D1"/>
    <w:rsid w:val="004161C8"/>
    <w:rsid w:val="00420883"/>
    <w:rsid w:val="00423826"/>
    <w:rsid w:val="004256DC"/>
    <w:rsid w:val="00430BE9"/>
    <w:rsid w:val="004378DE"/>
    <w:rsid w:val="00437F6D"/>
    <w:rsid w:val="0044349A"/>
    <w:rsid w:val="00447B62"/>
    <w:rsid w:val="0045439B"/>
    <w:rsid w:val="00455221"/>
    <w:rsid w:val="00464ECE"/>
    <w:rsid w:val="004672A7"/>
    <w:rsid w:val="0047088C"/>
    <w:rsid w:val="00472BF0"/>
    <w:rsid w:val="004759D5"/>
    <w:rsid w:val="0047735E"/>
    <w:rsid w:val="00477C83"/>
    <w:rsid w:val="00482058"/>
    <w:rsid w:val="004868FF"/>
    <w:rsid w:val="004873C4"/>
    <w:rsid w:val="004A09AD"/>
    <w:rsid w:val="004A2821"/>
    <w:rsid w:val="004B0927"/>
    <w:rsid w:val="004B1EAE"/>
    <w:rsid w:val="004C246D"/>
    <w:rsid w:val="004C5279"/>
    <w:rsid w:val="004D155D"/>
    <w:rsid w:val="004D52B6"/>
    <w:rsid w:val="004E0C7F"/>
    <w:rsid w:val="004E224A"/>
    <w:rsid w:val="004E7796"/>
    <w:rsid w:val="004F02AF"/>
    <w:rsid w:val="004F19C3"/>
    <w:rsid w:val="004F1D09"/>
    <w:rsid w:val="004F3D10"/>
    <w:rsid w:val="005002BF"/>
    <w:rsid w:val="005010ED"/>
    <w:rsid w:val="0050574A"/>
    <w:rsid w:val="0051061F"/>
    <w:rsid w:val="00526152"/>
    <w:rsid w:val="0053104F"/>
    <w:rsid w:val="00532CD2"/>
    <w:rsid w:val="00540BEE"/>
    <w:rsid w:val="00546953"/>
    <w:rsid w:val="005501EB"/>
    <w:rsid w:val="00562F01"/>
    <w:rsid w:val="0056476F"/>
    <w:rsid w:val="00564F4B"/>
    <w:rsid w:val="00566F13"/>
    <w:rsid w:val="0057565A"/>
    <w:rsid w:val="00583751"/>
    <w:rsid w:val="00584888"/>
    <w:rsid w:val="00593730"/>
    <w:rsid w:val="0059442A"/>
    <w:rsid w:val="00594EE2"/>
    <w:rsid w:val="005A226C"/>
    <w:rsid w:val="005B25A9"/>
    <w:rsid w:val="005B3DB6"/>
    <w:rsid w:val="005B6A8D"/>
    <w:rsid w:val="005C2414"/>
    <w:rsid w:val="005C32F9"/>
    <w:rsid w:val="005C5484"/>
    <w:rsid w:val="005D0891"/>
    <w:rsid w:val="005D12CA"/>
    <w:rsid w:val="005D4577"/>
    <w:rsid w:val="005E147A"/>
    <w:rsid w:val="005E151B"/>
    <w:rsid w:val="005E2700"/>
    <w:rsid w:val="005E2AD2"/>
    <w:rsid w:val="005E35EE"/>
    <w:rsid w:val="005E54B6"/>
    <w:rsid w:val="005E58B3"/>
    <w:rsid w:val="005E6270"/>
    <w:rsid w:val="005E6E66"/>
    <w:rsid w:val="005F0B8F"/>
    <w:rsid w:val="005F2034"/>
    <w:rsid w:val="005F270B"/>
    <w:rsid w:val="005F4E3B"/>
    <w:rsid w:val="006015B7"/>
    <w:rsid w:val="00615C65"/>
    <w:rsid w:val="0061738E"/>
    <w:rsid w:val="00617A70"/>
    <w:rsid w:val="00626EA9"/>
    <w:rsid w:val="006323FC"/>
    <w:rsid w:val="0063443E"/>
    <w:rsid w:val="0064275B"/>
    <w:rsid w:val="00645752"/>
    <w:rsid w:val="00650615"/>
    <w:rsid w:val="00650B00"/>
    <w:rsid w:val="0065201B"/>
    <w:rsid w:val="00653A19"/>
    <w:rsid w:val="0066053C"/>
    <w:rsid w:val="00664C9F"/>
    <w:rsid w:val="00665F46"/>
    <w:rsid w:val="00667536"/>
    <w:rsid w:val="006678DA"/>
    <w:rsid w:val="0068167B"/>
    <w:rsid w:val="006845E9"/>
    <w:rsid w:val="00684CB2"/>
    <w:rsid w:val="00691980"/>
    <w:rsid w:val="006A2D42"/>
    <w:rsid w:val="006A437C"/>
    <w:rsid w:val="006A48E1"/>
    <w:rsid w:val="006A54E0"/>
    <w:rsid w:val="006A5801"/>
    <w:rsid w:val="006A5E70"/>
    <w:rsid w:val="006A6752"/>
    <w:rsid w:val="006A6A08"/>
    <w:rsid w:val="006B15B5"/>
    <w:rsid w:val="006B466B"/>
    <w:rsid w:val="006B4F4D"/>
    <w:rsid w:val="006B54BC"/>
    <w:rsid w:val="006C33EB"/>
    <w:rsid w:val="006C70D5"/>
    <w:rsid w:val="006D316D"/>
    <w:rsid w:val="006D4664"/>
    <w:rsid w:val="006E2A07"/>
    <w:rsid w:val="006E4810"/>
    <w:rsid w:val="006E496C"/>
    <w:rsid w:val="006F271E"/>
    <w:rsid w:val="006F3819"/>
    <w:rsid w:val="006F44EF"/>
    <w:rsid w:val="006F7E57"/>
    <w:rsid w:val="0070137F"/>
    <w:rsid w:val="00703E96"/>
    <w:rsid w:val="00707D5C"/>
    <w:rsid w:val="00710120"/>
    <w:rsid w:val="00722B18"/>
    <w:rsid w:val="007267A7"/>
    <w:rsid w:val="00727B52"/>
    <w:rsid w:val="00744029"/>
    <w:rsid w:val="007454C9"/>
    <w:rsid w:val="007464D3"/>
    <w:rsid w:val="00747028"/>
    <w:rsid w:val="00752751"/>
    <w:rsid w:val="00752C5C"/>
    <w:rsid w:val="0075439A"/>
    <w:rsid w:val="00757CC2"/>
    <w:rsid w:val="00764A36"/>
    <w:rsid w:val="00767A59"/>
    <w:rsid w:val="00775A78"/>
    <w:rsid w:val="00776311"/>
    <w:rsid w:val="007764FF"/>
    <w:rsid w:val="007802DD"/>
    <w:rsid w:val="007825EF"/>
    <w:rsid w:val="007850FF"/>
    <w:rsid w:val="00785C17"/>
    <w:rsid w:val="00787F94"/>
    <w:rsid w:val="00791A0C"/>
    <w:rsid w:val="007A58BB"/>
    <w:rsid w:val="007B27CE"/>
    <w:rsid w:val="007B4ADE"/>
    <w:rsid w:val="007C12AF"/>
    <w:rsid w:val="007C3112"/>
    <w:rsid w:val="007C4F73"/>
    <w:rsid w:val="007C5F68"/>
    <w:rsid w:val="007D0061"/>
    <w:rsid w:val="007D22CD"/>
    <w:rsid w:val="007D60CE"/>
    <w:rsid w:val="007D71BA"/>
    <w:rsid w:val="007E1DA1"/>
    <w:rsid w:val="007E2C4A"/>
    <w:rsid w:val="007F1FF3"/>
    <w:rsid w:val="007F3FD9"/>
    <w:rsid w:val="007F5B8D"/>
    <w:rsid w:val="007F71DC"/>
    <w:rsid w:val="008022EB"/>
    <w:rsid w:val="0080285F"/>
    <w:rsid w:val="008037CC"/>
    <w:rsid w:val="008073F6"/>
    <w:rsid w:val="00816EAF"/>
    <w:rsid w:val="008175AB"/>
    <w:rsid w:val="0082112C"/>
    <w:rsid w:val="0084338E"/>
    <w:rsid w:val="00845C46"/>
    <w:rsid w:val="0084789E"/>
    <w:rsid w:val="00851EF3"/>
    <w:rsid w:val="00856C2D"/>
    <w:rsid w:val="0086678B"/>
    <w:rsid w:val="008708AA"/>
    <w:rsid w:val="008719FC"/>
    <w:rsid w:val="008747D5"/>
    <w:rsid w:val="00876120"/>
    <w:rsid w:val="00877084"/>
    <w:rsid w:val="00890EB0"/>
    <w:rsid w:val="00890EC6"/>
    <w:rsid w:val="00891520"/>
    <w:rsid w:val="00896761"/>
    <w:rsid w:val="0089776E"/>
    <w:rsid w:val="008A1BB6"/>
    <w:rsid w:val="008A58B6"/>
    <w:rsid w:val="008A5B2F"/>
    <w:rsid w:val="008B5623"/>
    <w:rsid w:val="008C1DA0"/>
    <w:rsid w:val="008D1A2F"/>
    <w:rsid w:val="008D530B"/>
    <w:rsid w:val="008D5C78"/>
    <w:rsid w:val="008E57D6"/>
    <w:rsid w:val="008F1232"/>
    <w:rsid w:val="00910A58"/>
    <w:rsid w:val="00911FF6"/>
    <w:rsid w:val="009145B4"/>
    <w:rsid w:val="00921800"/>
    <w:rsid w:val="00923030"/>
    <w:rsid w:val="009309D1"/>
    <w:rsid w:val="00934BC5"/>
    <w:rsid w:val="00934FCD"/>
    <w:rsid w:val="0093545A"/>
    <w:rsid w:val="00945E73"/>
    <w:rsid w:val="00947D04"/>
    <w:rsid w:val="00951C23"/>
    <w:rsid w:val="00954050"/>
    <w:rsid w:val="00955C90"/>
    <w:rsid w:val="009607D0"/>
    <w:rsid w:val="00961D9E"/>
    <w:rsid w:val="00963881"/>
    <w:rsid w:val="00971B2F"/>
    <w:rsid w:val="0098508E"/>
    <w:rsid w:val="00985886"/>
    <w:rsid w:val="00987A7C"/>
    <w:rsid w:val="009907EF"/>
    <w:rsid w:val="00993346"/>
    <w:rsid w:val="009A318E"/>
    <w:rsid w:val="009B246A"/>
    <w:rsid w:val="009B3529"/>
    <w:rsid w:val="009B5E6D"/>
    <w:rsid w:val="009C10A7"/>
    <w:rsid w:val="009C39A5"/>
    <w:rsid w:val="009C3C4D"/>
    <w:rsid w:val="009C5118"/>
    <w:rsid w:val="009C7C97"/>
    <w:rsid w:val="009D2B72"/>
    <w:rsid w:val="009D502E"/>
    <w:rsid w:val="009F053C"/>
    <w:rsid w:val="009F355F"/>
    <w:rsid w:val="00A01EED"/>
    <w:rsid w:val="00A054BE"/>
    <w:rsid w:val="00A07279"/>
    <w:rsid w:val="00A10E52"/>
    <w:rsid w:val="00A16707"/>
    <w:rsid w:val="00A2288E"/>
    <w:rsid w:val="00A2342E"/>
    <w:rsid w:val="00A32812"/>
    <w:rsid w:val="00A33FB2"/>
    <w:rsid w:val="00A34E16"/>
    <w:rsid w:val="00A36CAC"/>
    <w:rsid w:val="00A42243"/>
    <w:rsid w:val="00A43E43"/>
    <w:rsid w:val="00A44539"/>
    <w:rsid w:val="00A52921"/>
    <w:rsid w:val="00A5516C"/>
    <w:rsid w:val="00A56588"/>
    <w:rsid w:val="00A57E38"/>
    <w:rsid w:val="00A85B03"/>
    <w:rsid w:val="00A92095"/>
    <w:rsid w:val="00A94D71"/>
    <w:rsid w:val="00AA1124"/>
    <w:rsid w:val="00AA4F37"/>
    <w:rsid w:val="00AA58B1"/>
    <w:rsid w:val="00AB1A9F"/>
    <w:rsid w:val="00AB3A80"/>
    <w:rsid w:val="00AC21E0"/>
    <w:rsid w:val="00AC3ABD"/>
    <w:rsid w:val="00AD042D"/>
    <w:rsid w:val="00AD122E"/>
    <w:rsid w:val="00AD1951"/>
    <w:rsid w:val="00AD22D9"/>
    <w:rsid w:val="00AD6335"/>
    <w:rsid w:val="00AD75F5"/>
    <w:rsid w:val="00AE62B4"/>
    <w:rsid w:val="00AE706B"/>
    <w:rsid w:val="00AE7738"/>
    <w:rsid w:val="00AF08CC"/>
    <w:rsid w:val="00AF17AE"/>
    <w:rsid w:val="00AF278F"/>
    <w:rsid w:val="00B01E39"/>
    <w:rsid w:val="00B02C03"/>
    <w:rsid w:val="00B053C5"/>
    <w:rsid w:val="00B12173"/>
    <w:rsid w:val="00B12B2A"/>
    <w:rsid w:val="00B14363"/>
    <w:rsid w:val="00B1444F"/>
    <w:rsid w:val="00B16BDF"/>
    <w:rsid w:val="00B22C3A"/>
    <w:rsid w:val="00B25562"/>
    <w:rsid w:val="00B311F0"/>
    <w:rsid w:val="00B31D1F"/>
    <w:rsid w:val="00B33918"/>
    <w:rsid w:val="00B441DA"/>
    <w:rsid w:val="00B50DED"/>
    <w:rsid w:val="00B51933"/>
    <w:rsid w:val="00B56207"/>
    <w:rsid w:val="00B7026A"/>
    <w:rsid w:val="00B705F0"/>
    <w:rsid w:val="00B73100"/>
    <w:rsid w:val="00B7462E"/>
    <w:rsid w:val="00B76DA1"/>
    <w:rsid w:val="00B779ED"/>
    <w:rsid w:val="00B77F78"/>
    <w:rsid w:val="00B87341"/>
    <w:rsid w:val="00BA14C5"/>
    <w:rsid w:val="00BA3340"/>
    <w:rsid w:val="00BA4262"/>
    <w:rsid w:val="00BA71BB"/>
    <w:rsid w:val="00BB0C61"/>
    <w:rsid w:val="00BB1E54"/>
    <w:rsid w:val="00BB4CFC"/>
    <w:rsid w:val="00BC020C"/>
    <w:rsid w:val="00BC258D"/>
    <w:rsid w:val="00BC34A3"/>
    <w:rsid w:val="00BC612E"/>
    <w:rsid w:val="00BD1FA9"/>
    <w:rsid w:val="00BD23B9"/>
    <w:rsid w:val="00BD3080"/>
    <w:rsid w:val="00BE24C2"/>
    <w:rsid w:val="00BE278C"/>
    <w:rsid w:val="00BE7D8B"/>
    <w:rsid w:val="00C01370"/>
    <w:rsid w:val="00C048BD"/>
    <w:rsid w:val="00C1051A"/>
    <w:rsid w:val="00C11538"/>
    <w:rsid w:val="00C11712"/>
    <w:rsid w:val="00C221E6"/>
    <w:rsid w:val="00C32CF8"/>
    <w:rsid w:val="00C3349A"/>
    <w:rsid w:val="00C353F2"/>
    <w:rsid w:val="00C41EF1"/>
    <w:rsid w:val="00C43A7D"/>
    <w:rsid w:val="00C44324"/>
    <w:rsid w:val="00C44873"/>
    <w:rsid w:val="00C5356D"/>
    <w:rsid w:val="00C536AD"/>
    <w:rsid w:val="00C57CE0"/>
    <w:rsid w:val="00C740CE"/>
    <w:rsid w:val="00C75E1E"/>
    <w:rsid w:val="00C76071"/>
    <w:rsid w:val="00C77460"/>
    <w:rsid w:val="00C84E08"/>
    <w:rsid w:val="00C87195"/>
    <w:rsid w:val="00C92FF2"/>
    <w:rsid w:val="00C934F4"/>
    <w:rsid w:val="00C9709D"/>
    <w:rsid w:val="00CA08C8"/>
    <w:rsid w:val="00CA66F3"/>
    <w:rsid w:val="00CB03EC"/>
    <w:rsid w:val="00CB072A"/>
    <w:rsid w:val="00CB0B6B"/>
    <w:rsid w:val="00CB0F52"/>
    <w:rsid w:val="00CC0B7E"/>
    <w:rsid w:val="00CC7A6E"/>
    <w:rsid w:val="00CD3744"/>
    <w:rsid w:val="00CE0619"/>
    <w:rsid w:val="00CE22A9"/>
    <w:rsid w:val="00CE3CDE"/>
    <w:rsid w:val="00CE4320"/>
    <w:rsid w:val="00CF5528"/>
    <w:rsid w:val="00D00564"/>
    <w:rsid w:val="00D008A5"/>
    <w:rsid w:val="00D035C3"/>
    <w:rsid w:val="00D04673"/>
    <w:rsid w:val="00D07CEE"/>
    <w:rsid w:val="00D2390F"/>
    <w:rsid w:val="00D35217"/>
    <w:rsid w:val="00D3618A"/>
    <w:rsid w:val="00D373D9"/>
    <w:rsid w:val="00D53DC0"/>
    <w:rsid w:val="00D54743"/>
    <w:rsid w:val="00D54A66"/>
    <w:rsid w:val="00D57CC6"/>
    <w:rsid w:val="00D62C8A"/>
    <w:rsid w:val="00D64359"/>
    <w:rsid w:val="00D64D7E"/>
    <w:rsid w:val="00D70EBA"/>
    <w:rsid w:val="00D71BE1"/>
    <w:rsid w:val="00D75720"/>
    <w:rsid w:val="00D811C9"/>
    <w:rsid w:val="00D84466"/>
    <w:rsid w:val="00D90D5D"/>
    <w:rsid w:val="00D9353A"/>
    <w:rsid w:val="00D97007"/>
    <w:rsid w:val="00DA289F"/>
    <w:rsid w:val="00DA3498"/>
    <w:rsid w:val="00DA4AD3"/>
    <w:rsid w:val="00DB43E3"/>
    <w:rsid w:val="00DB6925"/>
    <w:rsid w:val="00DC04AB"/>
    <w:rsid w:val="00DC04C2"/>
    <w:rsid w:val="00DE2C28"/>
    <w:rsid w:val="00DE6AF2"/>
    <w:rsid w:val="00DE6C54"/>
    <w:rsid w:val="00DF07B9"/>
    <w:rsid w:val="00DF315E"/>
    <w:rsid w:val="00E05271"/>
    <w:rsid w:val="00E150D3"/>
    <w:rsid w:val="00E277B6"/>
    <w:rsid w:val="00E344EC"/>
    <w:rsid w:val="00E418FC"/>
    <w:rsid w:val="00E4454C"/>
    <w:rsid w:val="00E50066"/>
    <w:rsid w:val="00E503E6"/>
    <w:rsid w:val="00E536CC"/>
    <w:rsid w:val="00E54EA0"/>
    <w:rsid w:val="00E64B98"/>
    <w:rsid w:val="00E654E7"/>
    <w:rsid w:val="00E67985"/>
    <w:rsid w:val="00E724B1"/>
    <w:rsid w:val="00E81DD2"/>
    <w:rsid w:val="00E83FA0"/>
    <w:rsid w:val="00EA36C9"/>
    <w:rsid w:val="00EA7C7D"/>
    <w:rsid w:val="00EC5A5A"/>
    <w:rsid w:val="00ED1018"/>
    <w:rsid w:val="00EE32A2"/>
    <w:rsid w:val="00EE6623"/>
    <w:rsid w:val="00F01FCB"/>
    <w:rsid w:val="00F020AE"/>
    <w:rsid w:val="00F04FD0"/>
    <w:rsid w:val="00F07B8D"/>
    <w:rsid w:val="00F1075C"/>
    <w:rsid w:val="00F11796"/>
    <w:rsid w:val="00F16741"/>
    <w:rsid w:val="00F170B0"/>
    <w:rsid w:val="00F17D76"/>
    <w:rsid w:val="00F22445"/>
    <w:rsid w:val="00F263F2"/>
    <w:rsid w:val="00F30EDD"/>
    <w:rsid w:val="00F315F9"/>
    <w:rsid w:val="00F31DD3"/>
    <w:rsid w:val="00F36303"/>
    <w:rsid w:val="00F37243"/>
    <w:rsid w:val="00F3765B"/>
    <w:rsid w:val="00F405DE"/>
    <w:rsid w:val="00F41862"/>
    <w:rsid w:val="00F4590C"/>
    <w:rsid w:val="00F500E8"/>
    <w:rsid w:val="00F53944"/>
    <w:rsid w:val="00F54E52"/>
    <w:rsid w:val="00F60622"/>
    <w:rsid w:val="00F61BE3"/>
    <w:rsid w:val="00F657D6"/>
    <w:rsid w:val="00F715D5"/>
    <w:rsid w:val="00F7400C"/>
    <w:rsid w:val="00F81093"/>
    <w:rsid w:val="00F8579B"/>
    <w:rsid w:val="00F934EF"/>
    <w:rsid w:val="00F9352E"/>
    <w:rsid w:val="00FB50B6"/>
    <w:rsid w:val="00FC0B41"/>
    <w:rsid w:val="00FD2791"/>
    <w:rsid w:val="00FD4379"/>
    <w:rsid w:val="00FD6C38"/>
    <w:rsid w:val="00FD7B1B"/>
    <w:rsid w:val="00FE3260"/>
    <w:rsid w:val="00FE73FF"/>
    <w:rsid w:val="00FE7D21"/>
    <w:rsid w:val="00FF54CA"/>
    <w:rsid w:val="00FF623A"/>
    <w:rsid w:val="00FF67E0"/>
    <w:rsid w:val="00FF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F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C61"/>
    <w:rPr>
      <w:rFonts w:ascii="Tahoma" w:hAnsi="Tahoma" w:cs="Tahoma"/>
      <w:sz w:val="16"/>
      <w:szCs w:val="16"/>
    </w:rPr>
  </w:style>
  <w:style w:type="paragraph" w:styleId="ListParagraph">
    <w:name w:val="List Paragraph"/>
    <w:basedOn w:val="Normal"/>
    <w:uiPriority w:val="34"/>
    <w:qFormat/>
    <w:rsid w:val="00BB0C61"/>
    <w:pPr>
      <w:ind w:left="720"/>
      <w:contextualSpacing/>
    </w:pPr>
  </w:style>
  <w:style w:type="character" w:styleId="CommentReference">
    <w:name w:val="annotation reference"/>
    <w:basedOn w:val="DefaultParagraphFont"/>
    <w:uiPriority w:val="99"/>
    <w:unhideWhenUsed/>
    <w:rsid w:val="00CB0B6B"/>
    <w:rPr>
      <w:sz w:val="16"/>
      <w:szCs w:val="16"/>
    </w:rPr>
  </w:style>
  <w:style w:type="paragraph" w:styleId="CommentText">
    <w:name w:val="annotation text"/>
    <w:basedOn w:val="Normal"/>
    <w:link w:val="CommentTextChar"/>
    <w:uiPriority w:val="99"/>
    <w:unhideWhenUsed/>
    <w:rsid w:val="00CB0B6B"/>
    <w:pPr>
      <w:spacing w:line="240" w:lineRule="auto"/>
    </w:pPr>
    <w:rPr>
      <w:sz w:val="20"/>
      <w:szCs w:val="20"/>
    </w:rPr>
  </w:style>
  <w:style w:type="character" w:customStyle="1" w:styleId="CommentTextChar">
    <w:name w:val="Comment Text Char"/>
    <w:basedOn w:val="DefaultParagraphFont"/>
    <w:link w:val="CommentText"/>
    <w:uiPriority w:val="99"/>
    <w:rsid w:val="00CB0B6B"/>
    <w:rPr>
      <w:sz w:val="20"/>
      <w:szCs w:val="20"/>
    </w:rPr>
  </w:style>
  <w:style w:type="character" w:styleId="FootnoteReference">
    <w:name w:val="footnote reference"/>
    <w:basedOn w:val="DefaultParagraphFont"/>
    <w:uiPriority w:val="99"/>
    <w:semiHidden/>
    <w:unhideWhenUsed/>
    <w:rsid w:val="00CB0B6B"/>
    <w:rPr>
      <w:vertAlign w:val="superscript"/>
    </w:rPr>
  </w:style>
  <w:style w:type="paragraph" w:styleId="FootnoteText">
    <w:name w:val="footnote text"/>
    <w:basedOn w:val="Normal"/>
    <w:link w:val="FootnoteTextChar"/>
    <w:uiPriority w:val="99"/>
    <w:semiHidden/>
    <w:unhideWhenUsed/>
    <w:rsid w:val="00583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3751"/>
    <w:rPr>
      <w:sz w:val="20"/>
      <w:szCs w:val="20"/>
    </w:rPr>
  </w:style>
  <w:style w:type="paragraph" w:styleId="CommentSubject">
    <w:name w:val="annotation subject"/>
    <w:basedOn w:val="CommentText"/>
    <w:next w:val="CommentText"/>
    <w:link w:val="CommentSubjectChar"/>
    <w:uiPriority w:val="99"/>
    <w:semiHidden/>
    <w:unhideWhenUsed/>
    <w:rsid w:val="00E503E6"/>
    <w:rPr>
      <w:b/>
      <w:bCs/>
    </w:rPr>
  </w:style>
  <w:style w:type="character" w:customStyle="1" w:styleId="CommentSubjectChar">
    <w:name w:val="Comment Subject Char"/>
    <w:basedOn w:val="CommentTextChar"/>
    <w:link w:val="CommentSubject"/>
    <w:uiPriority w:val="99"/>
    <w:semiHidden/>
    <w:rsid w:val="00E503E6"/>
    <w:rPr>
      <w:b/>
      <w:bCs/>
      <w:sz w:val="20"/>
      <w:szCs w:val="20"/>
    </w:rPr>
  </w:style>
  <w:style w:type="paragraph" w:styleId="Header">
    <w:name w:val="header"/>
    <w:basedOn w:val="Normal"/>
    <w:link w:val="HeaderChar"/>
    <w:uiPriority w:val="99"/>
    <w:unhideWhenUsed/>
    <w:rsid w:val="00306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97B"/>
  </w:style>
  <w:style w:type="paragraph" w:styleId="Footer">
    <w:name w:val="footer"/>
    <w:basedOn w:val="Normal"/>
    <w:link w:val="FooterChar"/>
    <w:uiPriority w:val="99"/>
    <w:unhideWhenUsed/>
    <w:rsid w:val="00306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0C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C61"/>
    <w:rPr>
      <w:rFonts w:ascii="Tahoma" w:hAnsi="Tahoma" w:cs="Tahoma"/>
      <w:sz w:val="16"/>
      <w:szCs w:val="16"/>
    </w:rPr>
  </w:style>
  <w:style w:type="paragraph" w:styleId="ListParagraph">
    <w:name w:val="List Paragraph"/>
    <w:basedOn w:val="Normal"/>
    <w:uiPriority w:val="34"/>
    <w:qFormat/>
    <w:rsid w:val="00BB0C61"/>
    <w:pPr>
      <w:ind w:left="720"/>
      <w:contextualSpacing/>
    </w:pPr>
  </w:style>
  <w:style w:type="character" w:styleId="CommentReference">
    <w:name w:val="annotation reference"/>
    <w:basedOn w:val="DefaultParagraphFont"/>
    <w:uiPriority w:val="99"/>
    <w:unhideWhenUsed/>
    <w:rsid w:val="00CB0B6B"/>
    <w:rPr>
      <w:sz w:val="16"/>
      <w:szCs w:val="16"/>
    </w:rPr>
  </w:style>
  <w:style w:type="paragraph" w:styleId="CommentText">
    <w:name w:val="annotation text"/>
    <w:basedOn w:val="Normal"/>
    <w:link w:val="CommentTextChar"/>
    <w:uiPriority w:val="99"/>
    <w:unhideWhenUsed/>
    <w:rsid w:val="00CB0B6B"/>
    <w:pPr>
      <w:spacing w:line="240" w:lineRule="auto"/>
    </w:pPr>
    <w:rPr>
      <w:sz w:val="20"/>
      <w:szCs w:val="20"/>
    </w:rPr>
  </w:style>
  <w:style w:type="character" w:customStyle="1" w:styleId="CommentTextChar">
    <w:name w:val="Comment Text Char"/>
    <w:basedOn w:val="DefaultParagraphFont"/>
    <w:link w:val="CommentText"/>
    <w:uiPriority w:val="99"/>
    <w:rsid w:val="00CB0B6B"/>
    <w:rPr>
      <w:sz w:val="20"/>
      <w:szCs w:val="20"/>
    </w:rPr>
  </w:style>
  <w:style w:type="character" w:styleId="FootnoteReference">
    <w:name w:val="footnote reference"/>
    <w:basedOn w:val="DefaultParagraphFont"/>
    <w:uiPriority w:val="99"/>
    <w:semiHidden/>
    <w:unhideWhenUsed/>
    <w:rsid w:val="00CB0B6B"/>
    <w:rPr>
      <w:vertAlign w:val="superscript"/>
    </w:rPr>
  </w:style>
  <w:style w:type="paragraph" w:styleId="FootnoteText">
    <w:name w:val="footnote text"/>
    <w:basedOn w:val="Normal"/>
    <w:link w:val="FootnoteTextChar"/>
    <w:uiPriority w:val="99"/>
    <w:semiHidden/>
    <w:unhideWhenUsed/>
    <w:rsid w:val="005837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3751"/>
    <w:rPr>
      <w:sz w:val="20"/>
      <w:szCs w:val="20"/>
    </w:rPr>
  </w:style>
  <w:style w:type="paragraph" w:styleId="CommentSubject">
    <w:name w:val="annotation subject"/>
    <w:basedOn w:val="CommentText"/>
    <w:next w:val="CommentText"/>
    <w:link w:val="CommentSubjectChar"/>
    <w:uiPriority w:val="99"/>
    <w:semiHidden/>
    <w:unhideWhenUsed/>
    <w:rsid w:val="00E503E6"/>
    <w:rPr>
      <w:b/>
      <w:bCs/>
    </w:rPr>
  </w:style>
  <w:style w:type="character" w:customStyle="1" w:styleId="CommentSubjectChar">
    <w:name w:val="Comment Subject Char"/>
    <w:basedOn w:val="CommentTextChar"/>
    <w:link w:val="CommentSubject"/>
    <w:uiPriority w:val="99"/>
    <w:semiHidden/>
    <w:rsid w:val="00E503E6"/>
    <w:rPr>
      <w:b/>
      <w:bCs/>
      <w:sz w:val="20"/>
      <w:szCs w:val="20"/>
    </w:rPr>
  </w:style>
  <w:style w:type="paragraph" w:styleId="Header">
    <w:name w:val="header"/>
    <w:basedOn w:val="Normal"/>
    <w:link w:val="HeaderChar"/>
    <w:uiPriority w:val="99"/>
    <w:unhideWhenUsed/>
    <w:rsid w:val="003069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97B"/>
  </w:style>
  <w:style w:type="paragraph" w:styleId="Footer">
    <w:name w:val="footer"/>
    <w:basedOn w:val="Normal"/>
    <w:link w:val="FooterChar"/>
    <w:uiPriority w:val="99"/>
    <w:unhideWhenUsed/>
    <w:rsid w:val="003069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6568">
      <w:bodyDiv w:val="1"/>
      <w:marLeft w:val="0"/>
      <w:marRight w:val="0"/>
      <w:marTop w:val="0"/>
      <w:marBottom w:val="0"/>
      <w:divBdr>
        <w:top w:val="none" w:sz="0" w:space="0" w:color="auto"/>
        <w:left w:val="none" w:sz="0" w:space="0" w:color="auto"/>
        <w:bottom w:val="none" w:sz="0" w:space="0" w:color="auto"/>
        <w:right w:val="none" w:sz="0" w:space="0" w:color="auto"/>
      </w:divBdr>
    </w:div>
    <w:div w:id="122017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B7B34ED5-8D97-43BA-8A46-73160DEE2874@umary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Callahan, Christine</dc:creator>
  <cp:lastModifiedBy>Callahan, Christine</cp:lastModifiedBy>
  <cp:revision>2</cp:revision>
  <dcterms:created xsi:type="dcterms:W3CDTF">2015-09-24T20:47:00Z</dcterms:created>
  <dcterms:modified xsi:type="dcterms:W3CDTF">2015-09-24T20:47:00Z</dcterms:modified>
</cp:coreProperties>
</file>