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General Body Meeting </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Monday, December 2, 2019</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the meeting to order: at 5:08pm</w:t>
      </w:r>
    </w:p>
    <w:p w:rsidR="00000000" w:rsidDel="00000000" w:rsidP="00000000" w:rsidRDefault="00000000" w:rsidRPr="00000000" w14:paraId="00000006">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Empowering Phrase (EP): </w:t>
      </w:r>
      <w:r w:rsidDel="00000000" w:rsidR="00000000" w:rsidRPr="00000000">
        <w:rPr>
          <w:rFonts w:ascii="Times New Roman" w:cs="Times New Roman" w:eastAsia="Times New Roman" w:hAnsi="Times New Roman"/>
          <w:b w:val="1"/>
          <w:i w:val="1"/>
          <w:sz w:val="24"/>
          <w:szCs w:val="24"/>
          <w:rtl w:val="0"/>
        </w:rPr>
        <w:t xml:space="preserve">Paul of Tarsus, “Never be lacking in zeal, but keep your spiritual fervor, serving the Lord. Romans 12:11.”</w:t>
      </w:r>
      <w:r w:rsidDel="00000000" w:rsidR="00000000" w:rsidRPr="00000000">
        <w:rPr>
          <w:rFonts w:ascii="Times New Roman" w:cs="Times New Roman" w:eastAsia="Times New Roman" w:hAnsi="Times New Roman"/>
          <w:sz w:val="24"/>
          <w:szCs w:val="24"/>
          <w:rtl w:val="0"/>
        </w:rPr>
        <w:t xml:space="preserve"> Take away/message: </w:t>
      </w:r>
      <w:r w:rsidDel="00000000" w:rsidR="00000000" w:rsidRPr="00000000">
        <w:rPr>
          <w:rFonts w:ascii="Times New Roman" w:cs="Times New Roman" w:eastAsia="Times New Roman" w:hAnsi="Times New Roman"/>
          <w:b w:val="1"/>
          <w:sz w:val="24"/>
          <w:szCs w:val="24"/>
          <w:rtl w:val="0"/>
        </w:rPr>
        <w:t xml:space="preserve">Don’t Lose your passion.</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Minutes (November 2019): </w:t>
      </w:r>
      <w:r w:rsidDel="00000000" w:rsidR="00000000" w:rsidRPr="00000000">
        <w:rPr>
          <w:rFonts w:ascii="Times New Roman" w:cs="Times New Roman" w:eastAsia="Times New Roman" w:hAnsi="Times New Roman"/>
          <w:sz w:val="24"/>
          <w:szCs w:val="24"/>
          <w:rtl w:val="0"/>
        </w:rPr>
        <w:t xml:space="preserve">motioned/ approved </w:t>
      </w:r>
    </w:p>
    <w:p w:rsidR="00000000" w:rsidDel="00000000" w:rsidP="00000000" w:rsidRDefault="00000000" w:rsidRPr="00000000" w14:paraId="0000000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3"/>
        </w:numPr>
        <w:spacing w:line="24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Administrative notes:</w:t>
      </w:r>
    </w:p>
    <w:p w:rsidR="00000000" w:rsidDel="00000000" w:rsidP="00000000" w:rsidRDefault="00000000" w:rsidRPr="00000000" w14:paraId="0000000B">
      <w:pPr>
        <w:numPr>
          <w:ilvl w:val="1"/>
          <w:numId w:val="3"/>
        </w:numPr>
        <w:spacing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Roberts Rules, Decorum, Jenny parliamentarian (time keeper)</w:t>
      </w:r>
    </w:p>
    <w:p w:rsidR="00000000" w:rsidDel="00000000" w:rsidP="00000000" w:rsidRDefault="00000000" w:rsidRPr="00000000" w14:paraId="0000000C">
      <w:pPr>
        <w:numPr>
          <w:ilvl w:val="1"/>
          <w:numId w:val="3"/>
        </w:numPr>
        <w:spacing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Annual Evaluations due to OSS by TBD, will keep groups posted once due date is assigned</w:t>
      </w:r>
    </w:p>
    <w:p w:rsidR="00000000" w:rsidDel="00000000" w:rsidP="00000000" w:rsidRDefault="00000000" w:rsidRPr="00000000" w14:paraId="0000000D">
      <w:pPr>
        <w:numPr>
          <w:ilvl w:val="1"/>
          <w:numId w:val="3"/>
        </w:numPr>
        <w:spacing w:line="240" w:lineRule="auto"/>
        <w:ind w:left="1440" w:hanging="360"/>
        <w:rPr>
          <w:color w:val="000000"/>
        </w:rPr>
      </w:pPr>
      <w:r w:rsidDel="00000000" w:rsidR="00000000" w:rsidRPr="00000000">
        <w:rPr>
          <w:rFonts w:ascii="Times New Roman" w:cs="Times New Roman" w:eastAsia="Times New Roman" w:hAnsi="Times New Roman"/>
          <w:sz w:val="24"/>
          <w:szCs w:val="24"/>
          <w:rtl w:val="0"/>
        </w:rPr>
        <w:t xml:space="preserve">Continue to Update/Monitor </w:t>
      </w:r>
      <w:r w:rsidDel="00000000" w:rsidR="00000000" w:rsidRPr="00000000">
        <w:rPr>
          <w:rFonts w:ascii="Times New Roman" w:cs="Times New Roman" w:eastAsia="Times New Roman" w:hAnsi="Times New Roman"/>
          <w:color w:val="000000"/>
          <w:sz w:val="24"/>
          <w:szCs w:val="24"/>
          <w:rtl w:val="0"/>
        </w:rPr>
        <w:t xml:space="preserve">Google Calendar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Spring</w:t>
      </w:r>
      <w:r w:rsidDel="00000000" w:rsidR="00000000" w:rsidRPr="00000000">
        <w:rPr>
          <w:rFonts w:ascii="Times New Roman" w:cs="Times New Roman" w:eastAsia="Times New Roman" w:hAnsi="Times New Roman"/>
          <w:color w:val="000000"/>
          <w:sz w:val="24"/>
          <w:szCs w:val="24"/>
          <w:rtl w:val="0"/>
        </w:rPr>
        <w:t xml:space="preserve"> semester</w:t>
      </w:r>
    </w:p>
    <w:p w:rsidR="00000000" w:rsidDel="00000000" w:rsidP="00000000" w:rsidRDefault="00000000" w:rsidRPr="00000000" w14:paraId="0000000E">
      <w:pPr>
        <w:numPr>
          <w:ilvl w:val="1"/>
          <w:numId w:val="3"/>
        </w:numPr>
        <w:spacing w:line="240" w:lineRule="auto"/>
        <w:ind w:left="1440" w:hanging="360"/>
        <w:rPr>
          <w:color w:val="222222"/>
        </w:rPr>
      </w:pPr>
      <w:r w:rsidDel="00000000" w:rsidR="00000000" w:rsidRPr="00000000">
        <w:rPr>
          <w:rFonts w:ascii="Times New Roman" w:cs="Times New Roman" w:eastAsia="Times New Roman" w:hAnsi="Times New Roman"/>
          <w:color w:val="222222"/>
          <w:sz w:val="24"/>
          <w:szCs w:val="24"/>
          <w:rtl w:val="0"/>
        </w:rPr>
        <w:t xml:space="preserve">Constitution and bylaws- Submitted to OSS for review &amp; posting online for student body </w:t>
      </w:r>
    </w:p>
    <w:p w:rsidR="00000000" w:rsidDel="00000000" w:rsidP="00000000" w:rsidRDefault="00000000" w:rsidRPr="00000000" w14:paraId="0000000F">
      <w:pPr>
        <w:numPr>
          <w:ilvl w:val="1"/>
          <w:numId w:val="3"/>
        </w:numPr>
        <w:spacing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November 2019 Minutes were</w:t>
      </w:r>
      <w:r w:rsidDel="00000000" w:rsidR="00000000" w:rsidRPr="00000000">
        <w:rPr>
          <w:rFonts w:ascii="Times New Roman" w:cs="Times New Roman" w:eastAsia="Times New Roman" w:hAnsi="Times New Roman"/>
          <w:sz w:val="24"/>
          <w:szCs w:val="24"/>
          <w:rtl w:val="0"/>
        </w:rPr>
        <w:t xml:space="preserve"> submitted to OSS for review and posting online for student body review</w:t>
      </w:r>
    </w:p>
    <w:p w:rsidR="00000000" w:rsidDel="00000000" w:rsidP="00000000" w:rsidRDefault="00000000" w:rsidRPr="00000000" w14:paraId="00000010">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EBoard Meeting with Dean Barth November 11, 2019:</w:t>
      </w:r>
    </w:p>
    <w:p w:rsidR="00000000" w:rsidDel="00000000" w:rsidP="00000000" w:rsidRDefault="00000000" w:rsidRPr="00000000" w14:paraId="00000011">
      <w:pPr>
        <w:numPr>
          <w:ilvl w:val="2"/>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Solicit suggestions from student body for Commencement speakers, submit names to </w:t>
      </w:r>
      <w:hyperlink r:id="rId6">
        <w:r w:rsidDel="00000000" w:rsidR="00000000" w:rsidRPr="00000000">
          <w:rPr>
            <w:rFonts w:ascii="Times New Roman" w:cs="Times New Roman" w:eastAsia="Times New Roman" w:hAnsi="Times New Roman"/>
            <w:color w:val="1155cc"/>
            <w:sz w:val="24"/>
            <w:szCs w:val="24"/>
            <w:u w:val="single"/>
            <w:rtl w:val="0"/>
          </w:rPr>
          <w:t xml:space="preserve">sga@ssw.umaryland.com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numPr>
          <w:ilvl w:val="2"/>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Speakers are generally unpaid, but gifted an honorarium and doesn’t have to be a social worker or famous figure, but should have good sense of the profession and humanitarianism &amp; be a motivational/inspiring speaker</w:t>
      </w:r>
    </w:p>
    <w:p w:rsidR="00000000" w:rsidDel="00000000" w:rsidP="00000000" w:rsidRDefault="00000000" w:rsidRPr="00000000" w14:paraId="00000013">
      <w:pPr>
        <w:spacing w:line="240" w:lineRule="auto"/>
        <w:ind w:left="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sz w:val="24"/>
          <w:szCs w:val="24"/>
          <w:rtl w:val="0"/>
        </w:rPr>
        <w:t xml:space="preserve">Old Business: </w:t>
      </w:r>
      <w:r w:rsidDel="00000000" w:rsidR="00000000" w:rsidRPr="00000000">
        <w:rPr>
          <w:rtl w:val="0"/>
        </w:rPr>
      </w:r>
    </w:p>
    <w:p w:rsidR="00000000" w:rsidDel="00000000" w:rsidP="00000000" w:rsidRDefault="00000000" w:rsidRPr="00000000" w14:paraId="00000015">
      <w:pPr>
        <w:numPr>
          <w:ilvl w:val="1"/>
          <w:numId w:val="3"/>
        </w:numPr>
        <w:spacing w:line="240" w:lineRule="auto"/>
        <w:ind w:left="1440" w:hanging="360"/>
        <w:rPr>
          <w:color w:val="222222"/>
        </w:rPr>
      </w:pPr>
      <w:r w:rsidDel="00000000" w:rsidR="00000000" w:rsidRPr="00000000">
        <w:rPr>
          <w:rFonts w:ascii="Times New Roman" w:cs="Times New Roman" w:eastAsia="Times New Roman" w:hAnsi="Times New Roman"/>
          <w:b w:val="1"/>
          <w:color w:val="222222"/>
          <w:sz w:val="24"/>
          <w:szCs w:val="24"/>
          <w:rtl w:val="0"/>
        </w:rPr>
        <w:t xml:space="preserve">Task Force Items- Communications Work Group:</w:t>
      </w:r>
      <w:r w:rsidDel="00000000" w:rsidR="00000000" w:rsidRPr="00000000">
        <w:rPr>
          <w:rFonts w:ascii="Times New Roman" w:cs="Times New Roman" w:eastAsia="Times New Roman" w:hAnsi="Times New Roman"/>
          <w:color w:val="222222"/>
          <w:sz w:val="24"/>
          <w:szCs w:val="24"/>
          <w:rtl w:val="0"/>
        </w:rPr>
        <w:t xml:space="preserve"> to be developed in the near future, student representation would be needed. Communication &amp; Marketing Dept., Matt Conn and Cherita Adams anticipating visiting during next general body meeting to discuss plans for communications going forward, and collect student feedback. </w:t>
      </w:r>
    </w:p>
    <w:p w:rsidR="00000000" w:rsidDel="00000000" w:rsidP="00000000" w:rsidRDefault="00000000" w:rsidRPr="00000000" w14:paraId="00000016">
      <w:pPr>
        <w:numPr>
          <w:ilvl w:val="1"/>
          <w:numId w:val="3"/>
        </w:numPr>
        <w:spacing w:line="240" w:lineRule="auto"/>
        <w:ind w:left="1440" w:hanging="360"/>
        <w:rPr>
          <w:color w:val="222222"/>
        </w:rPr>
      </w:pPr>
      <w:r w:rsidDel="00000000" w:rsidR="00000000" w:rsidRPr="00000000">
        <w:rPr>
          <w:rFonts w:ascii="Times New Roman" w:cs="Times New Roman" w:eastAsia="Times New Roman" w:hAnsi="Times New Roman"/>
          <w:color w:val="222222"/>
          <w:sz w:val="24"/>
          <w:szCs w:val="24"/>
          <w:rtl w:val="0"/>
        </w:rPr>
        <w:t xml:space="preserve">Dean search committee-reviewing candidate resumes, interviews to begin in January 2020</w:t>
      </w:r>
    </w:p>
    <w:p w:rsidR="00000000" w:rsidDel="00000000" w:rsidP="00000000" w:rsidRDefault="00000000" w:rsidRPr="00000000" w14:paraId="00000017">
      <w:pPr>
        <w:numPr>
          <w:ilvl w:val="1"/>
          <w:numId w:val="3"/>
        </w:numPr>
        <w:spacing w:line="240" w:lineRule="auto"/>
        <w:ind w:left="1440" w:hanging="360"/>
        <w:rPr>
          <w:color w:val="222222"/>
        </w:rPr>
      </w:pPr>
      <w:r w:rsidDel="00000000" w:rsidR="00000000" w:rsidRPr="00000000">
        <w:rPr>
          <w:rFonts w:ascii="Times New Roman" w:cs="Times New Roman" w:eastAsia="Times New Roman" w:hAnsi="Times New Roman"/>
          <w:color w:val="222222"/>
          <w:sz w:val="24"/>
          <w:szCs w:val="24"/>
          <w:rtl w:val="0"/>
        </w:rPr>
        <w:t xml:space="preserve">Diversity Officer search committee:</w:t>
      </w:r>
    </w:p>
    <w:p w:rsidR="00000000" w:rsidDel="00000000" w:rsidP="00000000" w:rsidRDefault="00000000" w:rsidRPr="00000000" w14:paraId="00000018">
      <w:pPr>
        <w:numPr>
          <w:ilvl w:val="2"/>
          <w:numId w:val="3"/>
        </w:numPr>
        <w:spacing w:line="240" w:lineRule="auto"/>
        <w:ind w:left="216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Diversity Officer position is posted, no additional updates. Likely to start in January 2020 with interviews.</w:t>
      </w:r>
    </w:p>
    <w:p w:rsidR="00000000" w:rsidDel="00000000" w:rsidP="00000000" w:rsidRDefault="00000000" w:rsidRPr="00000000" w14:paraId="00000019">
      <w:pPr>
        <w:numPr>
          <w:ilvl w:val="1"/>
          <w:numId w:val="3"/>
        </w:numPr>
        <w:spacing w:line="240" w:lineRule="auto"/>
        <w:ind w:left="1440" w:hanging="360"/>
        <w:rPr>
          <w:color w:val="222222"/>
        </w:rPr>
      </w:pPr>
      <w:r w:rsidDel="00000000" w:rsidR="00000000" w:rsidRPr="00000000">
        <w:rPr>
          <w:rFonts w:ascii="Times New Roman" w:cs="Times New Roman" w:eastAsia="Times New Roman" w:hAnsi="Times New Roman"/>
          <w:color w:val="222222"/>
          <w:sz w:val="24"/>
          <w:szCs w:val="24"/>
          <w:rtl w:val="0"/>
        </w:rPr>
        <w:t xml:space="preserve">Student Emergency Relief Fund (SERF) update:</w:t>
      </w:r>
    </w:p>
    <w:p w:rsidR="00000000" w:rsidDel="00000000" w:rsidP="00000000" w:rsidRDefault="00000000" w:rsidRPr="00000000" w14:paraId="0000001A">
      <w:pPr>
        <w:numPr>
          <w:ilvl w:val="2"/>
          <w:numId w:val="3"/>
        </w:numPr>
        <w:spacing w:line="240" w:lineRule="auto"/>
        <w:ind w:left="2160" w:hanging="360"/>
        <w:rPr>
          <w:color w:val="222222"/>
        </w:rPr>
      </w:pPr>
      <w:r w:rsidDel="00000000" w:rsidR="00000000" w:rsidRPr="00000000">
        <w:rPr>
          <w:rFonts w:ascii="Times New Roman" w:cs="Times New Roman" w:eastAsia="Times New Roman" w:hAnsi="Times New Roman"/>
          <w:color w:val="222222"/>
          <w:sz w:val="24"/>
          <w:szCs w:val="24"/>
          <w:rtl w:val="0"/>
        </w:rPr>
        <w:t xml:space="preserve">Soliciting ideas for a program name, submit ideas to </w:t>
      </w:r>
      <w:hyperlink r:id="rId7">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B">
      <w:pPr>
        <w:numPr>
          <w:ilvl w:val="2"/>
          <w:numId w:val="3"/>
        </w:numPr>
        <w:spacing w:line="240" w:lineRule="auto"/>
        <w:ind w:left="216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Currently soliciting revenue to increase the fund, promotions to be sent out to encourage donations on “Giving Tuesday” and year end giving. Idea is for Class of 2020 to donate money towards the fund as class gift, and solicit alumni contributions. </w:t>
      </w:r>
    </w:p>
    <w:p w:rsidR="00000000" w:rsidDel="00000000" w:rsidP="00000000" w:rsidRDefault="00000000" w:rsidRPr="00000000" w14:paraId="0000001C">
      <w:pPr>
        <w:numPr>
          <w:ilvl w:val="2"/>
          <w:numId w:val="3"/>
        </w:numPr>
        <w:spacing w:line="240" w:lineRule="auto"/>
        <w:ind w:left="2160" w:hanging="360"/>
        <w:rPr>
          <w:color w:val="222222"/>
        </w:rPr>
      </w:pPr>
      <w:r w:rsidDel="00000000" w:rsidR="00000000" w:rsidRPr="00000000">
        <w:rPr>
          <w:rFonts w:ascii="Times New Roman" w:cs="Times New Roman" w:eastAsia="Times New Roman" w:hAnsi="Times New Roman"/>
          <w:color w:val="222222"/>
          <w:sz w:val="24"/>
          <w:szCs w:val="24"/>
          <w:rtl w:val="0"/>
        </w:rPr>
        <w:t xml:space="preserve">Copy of current SERF program description, and application sent to the SERF Committee for review and feedback via email, copies available/distributed at the meeting. For electronic copy contact </w:t>
      </w:r>
      <w:hyperlink r:id="rId8">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color w:val="222222"/>
          <w:sz w:val="24"/>
          <w:szCs w:val="24"/>
          <w:rtl w:val="0"/>
        </w:rPr>
        <w:t xml:space="preserve"> or Franciso Leca at franciscoleca@umaryland.edu.</w:t>
      </w:r>
    </w:p>
    <w:p w:rsidR="00000000" w:rsidDel="00000000" w:rsidP="00000000" w:rsidRDefault="00000000" w:rsidRPr="00000000" w14:paraId="0000001D">
      <w:pPr>
        <w:numPr>
          <w:ilvl w:val="2"/>
          <w:numId w:val="3"/>
        </w:numPr>
        <w:spacing w:line="240" w:lineRule="auto"/>
        <w:ind w:left="2160" w:hanging="360"/>
        <w:rPr>
          <w:color w:val="222222"/>
        </w:rPr>
      </w:pPr>
      <w:r w:rsidDel="00000000" w:rsidR="00000000" w:rsidRPr="00000000">
        <w:rPr>
          <w:rFonts w:ascii="Times New Roman" w:cs="Times New Roman" w:eastAsia="Times New Roman" w:hAnsi="Times New Roman"/>
          <w:sz w:val="24"/>
          <w:szCs w:val="24"/>
          <w:rtl w:val="0"/>
        </w:rPr>
        <w:t xml:space="preserve">Student Emergency Relief Fund (SERF) Committee: Gabby Arrazola Pulido, Amanda Fox, Maryrejahlil Lanier (MJ), Amanda Wisniewski, Molly McCracken, Magee Morales</w:t>
      </w:r>
      <w:r w:rsidDel="00000000" w:rsidR="00000000" w:rsidRPr="00000000">
        <w:rPr>
          <w:rtl w:val="0"/>
        </w:rPr>
      </w:r>
    </w:p>
    <w:p w:rsidR="00000000" w:rsidDel="00000000" w:rsidP="00000000" w:rsidRDefault="00000000" w:rsidRPr="00000000" w14:paraId="0000001E">
      <w:pPr>
        <w:numPr>
          <w:ilvl w:val="1"/>
          <w:numId w:val="3"/>
        </w:numPr>
        <w:spacing w:line="240" w:lineRule="auto"/>
        <w:ind w:left="1440" w:hanging="360"/>
        <w:rPr>
          <w:color w:val="222222"/>
        </w:rPr>
      </w:pPr>
      <w:r w:rsidDel="00000000" w:rsidR="00000000" w:rsidRPr="00000000">
        <w:rPr>
          <w:rFonts w:ascii="Times New Roman" w:cs="Times New Roman" w:eastAsia="Times New Roman" w:hAnsi="Times New Roman"/>
          <w:b w:val="1"/>
          <w:sz w:val="24"/>
          <w:szCs w:val="24"/>
          <w:rtl w:val="0"/>
        </w:rPr>
        <w:t xml:space="preserve">Student leadership vacancies </w:t>
      </w:r>
      <w:r w:rsidDel="00000000" w:rsidR="00000000" w:rsidRPr="00000000">
        <w:rPr>
          <w:rFonts w:ascii="Times New Roman" w:cs="Times New Roman" w:eastAsia="Times New Roman" w:hAnsi="Times New Roman"/>
          <w:i w:val="1"/>
          <w:sz w:val="24"/>
          <w:szCs w:val="24"/>
          <w:rtl w:val="0"/>
        </w:rPr>
        <w:t xml:space="preserve">(*if interested in any of the following, please contact </w:t>
      </w:r>
      <w:hyperlink r:id="rId9">
        <w:r w:rsidDel="00000000" w:rsidR="00000000" w:rsidRPr="00000000">
          <w:rPr>
            <w:rFonts w:ascii="Times New Roman" w:cs="Times New Roman" w:eastAsia="Times New Roman" w:hAnsi="Times New Roman"/>
            <w:i w:val="1"/>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i w:val="1"/>
          <w:sz w:val="24"/>
          <w:szCs w:val="24"/>
          <w:rtl w:val="0"/>
        </w:rPr>
        <w:t xml:space="preserve"> for further details)</w:t>
      </w:r>
      <w:r w:rsidDel="00000000" w:rsidR="00000000" w:rsidRPr="00000000">
        <w:rPr>
          <w:rtl w:val="0"/>
        </w:rPr>
      </w:r>
    </w:p>
    <w:p w:rsidR="00000000" w:rsidDel="00000000" w:rsidP="00000000" w:rsidRDefault="00000000" w:rsidRPr="00000000" w14:paraId="0000001F">
      <w:pPr>
        <w:numPr>
          <w:ilvl w:val="0"/>
          <w:numId w:val="2"/>
        </w:numPr>
        <w:ind w:left="1800" w:hanging="360"/>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SSW SGA Corresponding Secretary: </w:t>
      </w:r>
      <w:r w:rsidDel="00000000" w:rsidR="00000000" w:rsidRPr="00000000">
        <w:rPr>
          <w:rFonts w:ascii="Times New Roman" w:cs="Times New Roman" w:eastAsia="Times New Roman" w:hAnsi="Times New Roman"/>
          <w:color w:val="000000"/>
          <w:sz w:val="24"/>
          <w:szCs w:val="24"/>
          <w:rtl w:val="0"/>
        </w:rPr>
        <w:t xml:space="preserve">following up with interested </w:t>
      </w:r>
      <w:r w:rsidDel="00000000" w:rsidR="00000000" w:rsidRPr="00000000">
        <w:rPr>
          <w:rFonts w:ascii="Times New Roman" w:cs="Times New Roman" w:eastAsia="Times New Roman" w:hAnsi="Times New Roman"/>
          <w:sz w:val="24"/>
          <w:szCs w:val="24"/>
          <w:rtl w:val="0"/>
        </w:rPr>
        <w:t xml:space="preserve">student to solidify appointment</w:t>
      </w:r>
    </w:p>
    <w:p w:rsidR="00000000" w:rsidDel="00000000" w:rsidP="00000000" w:rsidRDefault="00000000" w:rsidRPr="00000000" w14:paraId="00000020">
      <w:pPr>
        <w:numPr>
          <w:ilvl w:val="0"/>
          <w:numId w:val="2"/>
        </w:numPr>
        <w:ind w:left="1800" w:hanging="360"/>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SSW SGA Treasurer </w:t>
      </w:r>
      <w:r w:rsidDel="00000000" w:rsidR="00000000" w:rsidRPr="00000000">
        <w:rPr>
          <w:rtl w:val="0"/>
        </w:rPr>
      </w:r>
    </w:p>
    <w:p w:rsidR="00000000" w:rsidDel="00000000" w:rsidP="00000000" w:rsidRDefault="00000000" w:rsidRPr="00000000" w14:paraId="00000021">
      <w:pPr>
        <w:numPr>
          <w:ilvl w:val="0"/>
          <w:numId w:val="2"/>
        </w:numPr>
        <w:ind w:left="1800" w:hanging="360"/>
        <w:rPr>
          <w:sz w:val="24"/>
          <w:szCs w:val="24"/>
        </w:rPr>
      </w:pPr>
      <w:r w:rsidDel="00000000" w:rsidR="00000000" w:rsidRPr="00000000">
        <w:rPr>
          <w:rFonts w:ascii="Times New Roman" w:cs="Times New Roman" w:eastAsia="Times New Roman" w:hAnsi="Times New Roman"/>
          <w:b w:val="1"/>
          <w:sz w:val="24"/>
          <w:szCs w:val="24"/>
          <w:rtl w:val="0"/>
        </w:rPr>
        <w:t xml:space="preserve">Faculty Committees with Student Representatives:</w:t>
      </w:r>
      <w:r w:rsidDel="00000000" w:rsidR="00000000" w:rsidRPr="00000000">
        <w:rPr>
          <w:rtl w:val="0"/>
        </w:rPr>
      </w:r>
    </w:p>
    <w:p w:rsidR="00000000" w:rsidDel="00000000" w:rsidP="00000000" w:rsidRDefault="00000000" w:rsidRPr="00000000" w14:paraId="00000022">
      <w:pPr>
        <w:numPr>
          <w:ilvl w:val="1"/>
          <w:numId w:val="2"/>
        </w:numPr>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Executive Committee (FEC) Chair Dr. Jay Unick (2021)</w:t>
      </w:r>
    </w:p>
    <w:p w:rsidR="00000000" w:rsidDel="00000000" w:rsidP="00000000" w:rsidRDefault="00000000" w:rsidRPr="00000000" w14:paraId="00000023">
      <w:pPr>
        <w:numPr>
          <w:ilvl w:val="1"/>
          <w:numId w:val="2"/>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Admissions committee; </w:t>
      </w:r>
      <w:r w:rsidDel="00000000" w:rsidR="00000000" w:rsidRPr="00000000">
        <w:rPr>
          <w:rFonts w:ascii="Times New Roman" w:cs="Times New Roman" w:eastAsia="Times New Roman" w:hAnsi="Times New Roman"/>
          <w:i w:val="1"/>
          <w:color w:val="000000"/>
          <w:sz w:val="24"/>
          <w:szCs w:val="24"/>
          <w:rtl w:val="0"/>
        </w:rPr>
        <w:t xml:space="preserve">One advanced year</w:t>
      </w:r>
      <w:r w:rsidDel="00000000" w:rsidR="00000000" w:rsidRPr="00000000">
        <w:rPr>
          <w:rtl w:val="0"/>
        </w:rPr>
      </w:r>
    </w:p>
    <w:p w:rsidR="00000000" w:rsidDel="00000000" w:rsidP="00000000" w:rsidRDefault="00000000" w:rsidRPr="00000000" w14:paraId="00000024">
      <w:pPr>
        <w:numPr>
          <w:ilvl w:val="1"/>
          <w:numId w:val="2"/>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Clinical Concentration committee</w:t>
      </w:r>
    </w:p>
    <w:p w:rsidR="00000000" w:rsidDel="00000000" w:rsidP="00000000" w:rsidRDefault="00000000" w:rsidRPr="00000000" w14:paraId="00000025">
      <w:pPr>
        <w:numPr>
          <w:ilvl w:val="1"/>
          <w:numId w:val="2"/>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Diversity &amp; Anti-Oppression Committee (DAO); </w:t>
      </w:r>
      <w:r w:rsidDel="00000000" w:rsidR="00000000" w:rsidRPr="00000000">
        <w:rPr>
          <w:rFonts w:ascii="Times New Roman" w:cs="Times New Roman" w:eastAsia="Times New Roman" w:hAnsi="Times New Roman"/>
          <w:i w:val="1"/>
          <w:color w:val="000000"/>
          <w:sz w:val="24"/>
          <w:szCs w:val="24"/>
          <w:rtl w:val="0"/>
        </w:rPr>
        <w:t xml:space="preserve">One foundation year student</w:t>
      </w:r>
      <w:r w:rsidDel="00000000" w:rsidR="00000000" w:rsidRPr="00000000">
        <w:rPr>
          <w:rtl w:val="0"/>
        </w:rPr>
      </w:r>
    </w:p>
    <w:p w:rsidR="00000000" w:rsidDel="00000000" w:rsidP="00000000" w:rsidRDefault="00000000" w:rsidRPr="00000000" w14:paraId="00000026">
      <w:pPr>
        <w:numPr>
          <w:ilvl w:val="1"/>
          <w:numId w:val="2"/>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Field Education Committee; </w:t>
      </w:r>
      <w:r w:rsidDel="00000000" w:rsidR="00000000" w:rsidRPr="00000000">
        <w:rPr>
          <w:rFonts w:ascii="Times New Roman" w:cs="Times New Roman" w:eastAsia="Times New Roman" w:hAnsi="Times New Roman"/>
          <w:i w:val="1"/>
          <w:color w:val="000000"/>
          <w:sz w:val="24"/>
          <w:szCs w:val="24"/>
          <w:rtl w:val="0"/>
        </w:rPr>
        <w:t xml:space="preserve">One foundation year student</w:t>
      </w:r>
      <w:r w:rsidDel="00000000" w:rsidR="00000000" w:rsidRPr="00000000">
        <w:rPr>
          <w:rtl w:val="0"/>
        </w:rPr>
      </w:r>
    </w:p>
    <w:p w:rsidR="00000000" w:rsidDel="00000000" w:rsidP="00000000" w:rsidRDefault="00000000" w:rsidRPr="00000000" w14:paraId="00000027">
      <w:pPr>
        <w:numPr>
          <w:ilvl w:val="1"/>
          <w:numId w:val="2"/>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Foundation Committee; </w:t>
      </w:r>
      <w:r w:rsidDel="00000000" w:rsidR="00000000" w:rsidRPr="00000000">
        <w:rPr>
          <w:rFonts w:ascii="Times New Roman" w:cs="Times New Roman" w:eastAsia="Times New Roman" w:hAnsi="Times New Roman"/>
          <w:i w:val="1"/>
          <w:color w:val="000000"/>
          <w:sz w:val="24"/>
          <w:szCs w:val="24"/>
          <w:rtl w:val="0"/>
        </w:rPr>
        <w:t xml:space="preserve">One foundation year student</w:t>
      </w:r>
      <w:r w:rsidDel="00000000" w:rsidR="00000000" w:rsidRPr="00000000">
        <w:rPr>
          <w:rtl w:val="0"/>
        </w:rPr>
      </w:r>
    </w:p>
    <w:p w:rsidR="00000000" w:rsidDel="00000000" w:rsidP="00000000" w:rsidRDefault="00000000" w:rsidRPr="00000000" w14:paraId="00000028">
      <w:pPr>
        <w:numPr>
          <w:ilvl w:val="1"/>
          <w:numId w:val="2"/>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Global Initiatives; </w:t>
      </w:r>
      <w:r w:rsidDel="00000000" w:rsidR="00000000" w:rsidRPr="00000000">
        <w:rPr>
          <w:rFonts w:ascii="Times New Roman" w:cs="Times New Roman" w:eastAsia="Times New Roman" w:hAnsi="Times New Roman"/>
          <w:i w:val="1"/>
          <w:color w:val="000000"/>
          <w:sz w:val="24"/>
          <w:szCs w:val="24"/>
          <w:rtl w:val="0"/>
        </w:rPr>
        <w:t xml:space="preserve">Foundation or Advanced year student</w:t>
      </w:r>
      <w:r w:rsidDel="00000000" w:rsidR="00000000" w:rsidRPr="00000000">
        <w:rPr>
          <w:rtl w:val="0"/>
        </w:rPr>
      </w:r>
    </w:p>
    <w:p w:rsidR="00000000" w:rsidDel="00000000" w:rsidP="00000000" w:rsidRDefault="00000000" w:rsidRPr="00000000" w14:paraId="00000029">
      <w:pPr>
        <w:numPr>
          <w:ilvl w:val="1"/>
          <w:numId w:val="2"/>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Convocation Committee; </w:t>
      </w:r>
      <w:r w:rsidDel="00000000" w:rsidR="00000000" w:rsidRPr="00000000">
        <w:rPr>
          <w:rFonts w:ascii="Times New Roman" w:cs="Times New Roman" w:eastAsia="Times New Roman" w:hAnsi="Times New Roman"/>
          <w:i w:val="1"/>
          <w:sz w:val="24"/>
          <w:szCs w:val="24"/>
          <w:rtl w:val="0"/>
        </w:rPr>
        <w:t xml:space="preserve">Advanced year student</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000000"/>
          <w:sz w:val="24"/>
          <w:szCs w:val="24"/>
          <w:rtl w:val="0"/>
        </w:rPr>
        <w:t xml:space="preserve">New Business: Report Out (10 minutes)</w:t>
      </w:r>
      <w:r w:rsidDel="00000000" w:rsidR="00000000" w:rsidRPr="00000000">
        <w:rPr>
          <w:rtl w:val="0"/>
        </w:rPr>
      </w:r>
    </w:p>
    <w:p w:rsidR="00000000" w:rsidDel="00000000" w:rsidP="00000000" w:rsidRDefault="00000000" w:rsidRPr="00000000" w14:paraId="0000002C">
      <w:pPr>
        <w:numPr>
          <w:ilvl w:val="2"/>
          <w:numId w:val="6"/>
        </w:numPr>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The Alliance- of Anti-Racist Social Work Practitioners </w:t>
      </w:r>
      <w:r w:rsidDel="00000000" w:rsidR="00000000" w:rsidRPr="00000000">
        <w:rPr>
          <w:rtl w:val="0"/>
        </w:rPr>
      </w:r>
    </w:p>
    <w:p w:rsidR="00000000" w:rsidDel="00000000" w:rsidP="00000000" w:rsidRDefault="00000000" w:rsidRPr="00000000" w14:paraId="0000002D">
      <w:pPr>
        <w:spacing w:line="240" w:lineRule="auto"/>
        <w:ind w:left="14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Shanice Harris</w:t>
      </w:r>
      <w:r w:rsidDel="00000000" w:rsidR="00000000" w:rsidRPr="00000000">
        <w:rPr>
          <w:rFonts w:ascii="Times New Roman" w:cs="Times New Roman" w:eastAsia="Times New Roman" w:hAnsi="Times New Roman"/>
          <w:color w:val="000000"/>
          <w:sz w:val="24"/>
          <w:szCs w:val="24"/>
          <w:rtl w:val="0"/>
        </w:rPr>
        <w:t xml:space="preserve">, Nina Duzhikhin, </w:t>
      </w:r>
      <w:r w:rsidDel="00000000" w:rsidR="00000000" w:rsidRPr="00000000">
        <w:rPr>
          <w:rFonts w:ascii="Times New Roman" w:cs="Times New Roman" w:eastAsia="Times New Roman" w:hAnsi="Times New Roman"/>
          <w:color w:val="000000"/>
          <w:sz w:val="24"/>
          <w:szCs w:val="24"/>
          <w:u w:val="single"/>
          <w:rtl w:val="0"/>
        </w:rPr>
        <w:t xml:space="preserve">Ivania Morales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Leaders (underline names present)</w:t>
      </w:r>
    </w:p>
    <w:p w:rsidR="00000000" w:rsidDel="00000000" w:rsidP="00000000" w:rsidRDefault="00000000" w:rsidRPr="00000000" w14:paraId="0000002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Meeting/Event: </w:t>
      </w:r>
      <w:r w:rsidDel="00000000" w:rsidR="00000000" w:rsidRPr="00000000">
        <w:rPr>
          <w:rFonts w:ascii="Times New Roman" w:cs="Times New Roman" w:eastAsia="Times New Roman" w:hAnsi="Times New Roman"/>
          <w:sz w:val="24"/>
          <w:szCs w:val="24"/>
          <w:rtl w:val="0"/>
        </w:rPr>
        <w:t xml:space="preserve">Navigating the Crossroads: Panel on Intersectionality in SW, co-facilitated with AOWG, OASIS, &amp; IFSW on Tues, December 3 from 5-6:30pm in room 2W11</w:t>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Anti-Oppression Work Group (AOWG</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31">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Amanda </w:t>
      </w:r>
      <w:r w:rsidDel="00000000" w:rsidR="00000000" w:rsidRPr="00000000">
        <w:rPr>
          <w:rFonts w:ascii="Times New Roman" w:cs="Times New Roman" w:eastAsia="Times New Roman" w:hAnsi="Times New Roman"/>
          <w:sz w:val="24"/>
          <w:szCs w:val="24"/>
          <w:u w:val="single"/>
          <w:rtl w:val="0"/>
        </w:rPr>
        <w:t xml:space="preserve">Wisniewski</w:t>
      </w:r>
      <w:r w:rsidDel="00000000" w:rsidR="00000000" w:rsidRPr="00000000">
        <w:rPr>
          <w:rFonts w:ascii="Times New Roman" w:cs="Times New Roman" w:eastAsia="Times New Roman" w:hAnsi="Times New Roman"/>
          <w:color w:val="000000"/>
          <w:sz w:val="24"/>
          <w:szCs w:val="24"/>
          <w:u w:val="single"/>
          <w:rtl w:val="0"/>
        </w:rPr>
        <w:t xml:space="preserve"> &amp; Joanna Merry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color w:val="000000"/>
          <w:sz w:val="24"/>
          <w:szCs w:val="24"/>
          <w:rtl w:val="0"/>
        </w:rPr>
        <w:t xml:space="preserve"> Leaders (underline names 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Event, “Stitch &amp; Such” was great success!</w:t>
      </w:r>
    </w:p>
    <w:p w:rsidR="00000000" w:rsidDel="00000000" w:rsidP="00000000" w:rsidRDefault="00000000" w:rsidRPr="00000000" w14:paraId="0000003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Meeting/Event: 1.) </w:t>
      </w:r>
      <w:r w:rsidDel="00000000" w:rsidR="00000000" w:rsidRPr="00000000">
        <w:rPr>
          <w:rFonts w:ascii="Times New Roman" w:cs="Times New Roman" w:eastAsia="Times New Roman" w:hAnsi="Times New Roman"/>
          <w:sz w:val="24"/>
          <w:szCs w:val="24"/>
          <w:rtl w:val="0"/>
        </w:rPr>
        <w:t xml:space="preserve">Zero Waste Training with United Workers on Weds, December 4 from 5-6pm, </w:t>
      </w: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General Meeting on Mon. Dec 9th at 5pm.</w:t>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Christian Social Work Fellowship (CSWF)</w:t>
      </w:r>
    </w:p>
    <w:p w:rsidR="00000000" w:rsidDel="00000000" w:rsidP="00000000" w:rsidRDefault="00000000" w:rsidRPr="00000000" w14:paraId="00000036">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Sh</w:t>
      </w:r>
      <w:r w:rsidDel="00000000" w:rsidR="00000000" w:rsidRPr="00000000">
        <w:rPr>
          <w:rFonts w:ascii="Times New Roman" w:cs="Times New Roman" w:eastAsia="Times New Roman" w:hAnsi="Times New Roman"/>
          <w:sz w:val="24"/>
          <w:szCs w:val="24"/>
          <w:u w:val="single"/>
          <w:rtl w:val="0"/>
        </w:rPr>
        <w:t xml:space="preserve">e</w:t>
      </w:r>
      <w:r w:rsidDel="00000000" w:rsidR="00000000" w:rsidRPr="00000000">
        <w:rPr>
          <w:rFonts w:ascii="Times New Roman" w:cs="Times New Roman" w:eastAsia="Times New Roman" w:hAnsi="Times New Roman"/>
          <w:color w:val="000000"/>
          <w:sz w:val="24"/>
          <w:szCs w:val="24"/>
          <w:u w:val="single"/>
          <w:rtl w:val="0"/>
        </w:rPr>
        <w:t xml:space="preserve">ronda Gross</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Yetunde ‘</w:t>
      </w:r>
      <w:r w:rsidDel="00000000" w:rsidR="00000000" w:rsidRPr="00000000">
        <w:rPr>
          <w:rFonts w:ascii="Times New Roman" w:cs="Times New Roman" w:eastAsia="Times New Roman" w:hAnsi="Times New Roman"/>
          <w:color w:val="000000"/>
          <w:sz w:val="24"/>
          <w:szCs w:val="24"/>
          <w:rtl w:val="0"/>
        </w:rPr>
        <w:t xml:space="preserve">Yeti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Oriowo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color w:val="000000"/>
          <w:sz w:val="24"/>
          <w:szCs w:val="24"/>
          <w:rtl w:val="0"/>
        </w:rPr>
        <w:t xml:space="preserve"> Leaders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(underline names present)</w:t>
      </w:r>
      <w:r w:rsidDel="00000000" w:rsidR="00000000" w:rsidRPr="00000000">
        <w:rPr>
          <w:rtl w:val="0"/>
        </w:rPr>
      </w:r>
    </w:p>
    <w:p w:rsidR="00000000" w:rsidDel="00000000" w:rsidP="00000000" w:rsidRDefault="00000000" w:rsidRPr="00000000" w14:paraId="00000037">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general meeting was held today, December 2 at 12:30pm, and was well attended. </w:t>
      </w:r>
    </w:p>
    <w:p w:rsidR="00000000" w:rsidDel="00000000" w:rsidP="00000000" w:rsidRDefault="00000000" w:rsidRPr="00000000" w14:paraId="00000038">
      <w:pPr>
        <w:spacing w:line="240" w:lineRule="auto"/>
        <w:ind w:left="2160" w:hanging="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Meeting/Event:</w:t>
      </w:r>
      <w:r w:rsidDel="00000000" w:rsidR="00000000" w:rsidRPr="00000000">
        <w:rPr>
          <w:rFonts w:ascii="Times New Roman" w:cs="Times New Roman" w:eastAsia="Times New Roman" w:hAnsi="Times New Roman"/>
          <w:sz w:val="24"/>
          <w:szCs w:val="24"/>
          <w:rtl w:val="0"/>
        </w:rPr>
        <w:t xml:space="preserve"> Making Holiday Cards for Professors/Staff on Mon, December 9th at 12:30 in SSW Lobby</w:t>
      </w:r>
      <w:r w:rsidDel="00000000" w:rsidR="00000000" w:rsidRPr="00000000">
        <w:rPr>
          <w:rtl w:val="0"/>
        </w:rPr>
      </w:r>
    </w:p>
    <w:p w:rsidR="00000000" w:rsidDel="00000000" w:rsidP="00000000" w:rsidRDefault="00000000" w:rsidRPr="00000000" w14:paraId="00000039">
      <w:pPr>
        <w:spacing w:line="240" w:lineRule="auto"/>
        <w:ind w:lef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2"/>
          <w:numId w:val="6"/>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International Social Work Organization (ISWO)</w:t>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Anna Thompson</w:t>
      </w:r>
      <w:r w:rsidDel="00000000" w:rsidR="00000000" w:rsidRPr="00000000">
        <w:rPr>
          <w:rFonts w:ascii="Times New Roman" w:cs="Times New Roman" w:eastAsia="Times New Roman" w:hAnsi="Times New Roman"/>
          <w:color w:val="000000"/>
          <w:sz w:val="24"/>
          <w:szCs w:val="24"/>
          <w:rtl w:val="0"/>
        </w:rPr>
        <w:t xml:space="preserve"> and Jessica Harding: </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color w:val="000000"/>
          <w:sz w:val="24"/>
          <w:szCs w:val="24"/>
          <w:rtl w:val="0"/>
        </w:rPr>
        <w:t xml:space="preserve"> Leaders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underline names 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new leaders, Anna Thompson and Jessica Harding. Inactive in Fall 2019, but to receive funding and officially resume business as SSW SGA affiliated group in Spring 2020.</w:t>
      </w:r>
    </w:p>
    <w:p w:rsidR="00000000" w:rsidDel="00000000" w:rsidP="00000000" w:rsidRDefault="00000000" w:rsidRPr="00000000" w14:paraId="0000003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Event/Meeting:</w:t>
      </w:r>
      <w:r w:rsidDel="00000000" w:rsidR="00000000" w:rsidRPr="00000000">
        <w:rPr>
          <w:rFonts w:ascii="Times New Roman" w:cs="Times New Roman" w:eastAsia="Times New Roman" w:hAnsi="Times New Roman"/>
          <w:sz w:val="24"/>
          <w:szCs w:val="24"/>
          <w:rtl w:val="0"/>
        </w:rPr>
        <w:t xml:space="preserve"> TBD, Spring 2020</w:t>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Latinx Unidos for Community Healing and Awareness (LUCHA)</w:t>
      </w:r>
    </w:p>
    <w:p w:rsidR="00000000" w:rsidDel="00000000" w:rsidP="00000000" w:rsidRDefault="00000000" w:rsidRPr="00000000" w14:paraId="0000004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Erick Sowell</w:t>
      </w:r>
      <w:r w:rsidDel="00000000" w:rsidR="00000000" w:rsidRPr="00000000">
        <w:rPr>
          <w:rFonts w:ascii="Times New Roman" w:cs="Times New Roman" w:eastAsia="Times New Roman" w:hAnsi="Times New Roman"/>
          <w:sz w:val="24"/>
          <w:szCs w:val="24"/>
          <w:rtl w:val="0"/>
        </w:rPr>
        <w:t xml:space="preserve"> &amp; Gaby Arrazola-Pulido: Co-</w:t>
      </w:r>
      <w:r w:rsidDel="00000000" w:rsidR="00000000" w:rsidRPr="00000000">
        <w:rPr>
          <w:rFonts w:ascii="Times New Roman" w:cs="Times New Roman" w:eastAsia="Times New Roman" w:hAnsi="Times New Roman"/>
          <w:color w:val="000000"/>
          <w:sz w:val="24"/>
          <w:szCs w:val="24"/>
          <w:rtl w:val="0"/>
        </w:rPr>
        <w:t xml:space="preserve"> Leaders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underline names 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Meeting/Event: 1.)</w:t>
      </w:r>
      <w:r w:rsidDel="00000000" w:rsidR="00000000" w:rsidRPr="00000000">
        <w:rPr>
          <w:rFonts w:ascii="Times New Roman" w:cs="Times New Roman" w:eastAsia="Times New Roman" w:hAnsi="Times New Roman"/>
          <w:sz w:val="24"/>
          <w:szCs w:val="24"/>
          <w:rtl w:val="0"/>
        </w:rPr>
        <w:t xml:space="preserve"> Holiday Potluck over break, location and time TBD. Tentative date Jan. 10, at 5pm. </w:t>
      </w: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Panel Discussion &amp; Collaborative Event with Medical Student Association, on Jan. 27, 2020.</w:t>
      </w:r>
      <w:r w:rsidDel="00000000" w:rsidR="00000000" w:rsidRPr="00000000">
        <w:rPr>
          <w:rFonts w:ascii="Times New Roman" w:cs="Times New Roman" w:eastAsia="Times New Roman" w:hAnsi="Times New Roman"/>
          <w:b w:val="1"/>
          <w:sz w:val="24"/>
          <w:szCs w:val="24"/>
          <w:rtl w:val="0"/>
        </w:rPr>
        <w:t xml:space="preserve"> 3.) </w:t>
      </w:r>
      <w:r w:rsidDel="00000000" w:rsidR="00000000" w:rsidRPr="00000000">
        <w:rPr>
          <w:rFonts w:ascii="Times New Roman" w:cs="Times New Roman" w:eastAsia="Times New Roman" w:hAnsi="Times New Roman"/>
          <w:sz w:val="24"/>
          <w:szCs w:val="24"/>
          <w:rtl w:val="0"/>
        </w:rPr>
        <w:t xml:space="preserve">Next general body meeting will be Feb. 2020; date TBD.</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Macro Student Union (MSU)</w:t>
      </w:r>
    </w:p>
    <w:p w:rsidR="00000000" w:rsidDel="00000000" w:rsidP="00000000" w:rsidRDefault="00000000" w:rsidRPr="00000000" w14:paraId="00000044">
      <w:pPr>
        <w:spacing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Christina Koch</w:t>
      </w:r>
      <w:r w:rsidDel="00000000" w:rsidR="00000000" w:rsidRPr="00000000">
        <w:rPr>
          <w:rFonts w:ascii="Times New Roman" w:cs="Times New Roman" w:eastAsia="Times New Roman" w:hAnsi="Times New Roman"/>
          <w:color w:val="000000"/>
          <w:sz w:val="24"/>
          <w:szCs w:val="24"/>
          <w:rtl w:val="0"/>
        </w:rPr>
        <w:t xml:space="preserve"> &amp; Maggie Glass- Co-Leaders (underline names present)</w:t>
      </w:r>
    </w:p>
    <w:p w:rsidR="00000000" w:rsidDel="00000000" w:rsidP="00000000" w:rsidRDefault="00000000" w:rsidRPr="00000000" w14:paraId="0000004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 workshop event was a great success, very beneficial to those who attended.</w:t>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 looking to collaborate with other student groups in the spring semester for joint programming, contact leadership if interested. Planning for next semester.</w:t>
      </w:r>
    </w:p>
    <w:p w:rsidR="00000000" w:rsidDel="00000000" w:rsidP="00000000" w:rsidRDefault="00000000" w:rsidRPr="00000000" w14:paraId="0000004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Next Meeting/Event: </w:t>
      </w:r>
      <w:r w:rsidDel="00000000" w:rsidR="00000000" w:rsidRPr="00000000">
        <w:rPr>
          <w:rFonts w:ascii="Times New Roman" w:cs="Times New Roman" w:eastAsia="Times New Roman" w:hAnsi="Times New Roman"/>
          <w:sz w:val="24"/>
          <w:szCs w:val="24"/>
          <w:rtl w:val="0"/>
        </w:rPr>
        <w:t xml:space="preserve">General Meeting on Feb. 10, 2020 at 5pm</w:t>
      </w:r>
    </w:p>
    <w:p w:rsidR="00000000" w:rsidDel="00000000" w:rsidP="00000000" w:rsidRDefault="00000000" w:rsidRPr="00000000" w14:paraId="00000048">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 of African-American Students in Social Work (OASIS)</w:t>
      </w:r>
    </w:p>
    <w:p w:rsidR="00000000" w:rsidDel="00000000" w:rsidP="00000000" w:rsidRDefault="00000000" w:rsidRPr="00000000" w14:paraId="0000004A">
      <w:pPr>
        <w:spacing w:line="240" w:lineRule="auto"/>
        <w:ind w:left="14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Tiffany Osong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Genesis Diaz, Monique Davis, Maureen O’Bua: Leaders (</w:t>
      </w:r>
      <w:r w:rsidDel="00000000" w:rsidR="00000000" w:rsidRPr="00000000">
        <w:rPr>
          <w:rFonts w:ascii="Times New Roman" w:cs="Times New Roman" w:eastAsia="Times New Roman" w:hAnsi="Times New Roman"/>
          <w:color w:val="000000"/>
          <w:sz w:val="24"/>
          <w:szCs w:val="24"/>
          <w:rtl w:val="0"/>
        </w:rPr>
        <w:t xml:space="preserve">underline names present)</w:t>
      </w:r>
    </w:p>
    <w:p w:rsidR="00000000" w:rsidDel="00000000" w:rsidP="00000000" w:rsidRDefault="00000000" w:rsidRPr="00000000" w14:paraId="0000004B">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 Time Study Hall today, 12/2/2019 at 12pm was successful and well attended.</w:t>
      </w:r>
    </w:p>
    <w:p w:rsidR="00000000" w:rsidDel="00000000" w:rsidP="00000000" w:rsidRDefault="00000000" w:rsidRPr="00000000" w14:paraId="0000004C">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Next Meeting/Event: </w:t>
      </w:r>
      <w:r w:rsidDel="00000000" w:rsidR="00000000" w:rsidRPr="00000000">
        <w:rPr>
          <w:rFonts w:ascii="Times New Roman" w:cs="Times New Roman" w:eastAsia="Times New Roman" w:hAnsi="Times New Roman"/>
          <w:sz w:val="24"/>
          <w:szCs w:val="24"/>
          <w:rtl w:val="0"/>
        </w:rPr>
        <w:t xml:space="preserve">Navigating the Crossroads: Panel on Intersectionality in SW, co-facilitated with AOWG,The Alliance, &amp; IFSW on Tues, December 3 from 5-6:30pm in room 2W11</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Queer Community Alliance (QCA)</w:t>
      </w:r>
    </w:p>
    <w:p w:rsidR="00000000" w:rsidDel="00000000" w:rsidP="00000000" w:rsidRDefault="00000000" w:rsidRPr="00000000" w14:paraId="0000004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Molly McCracken</w:t>
      </w:r>
      <w:r w:rsidDel="00000000" w:rsidR="00000000" w:rsidRPr="00000000">
        <w:rPr>
          <w:rFonts w:ascii="Times New Roman" w:cs="Times New Roman" w:eastAsia="Times New Roman" w:hAnsi="Times New Roman"/>
          <w:sz w:val="24"/>
          <w:szCs w:val="24"/>
          <w:rtl w:val="0"/>
        </w:rPr>
        <w:t xml:space="preserve"> &amp; Amanda Fox</w:t>
      </w:r>
      <w:r w:rsidDel="00000000" w:rsidR="00000000" w:rsidRPr="00000000">
        <w:rPr>
          <w:rFonts w:ascii="Times New Roman" w:cs="Times New Roman" w:eastAsia="Times New Roman" w:hAnsi="Times New Roman"/>
          <w:color w:val="000000"/>
          <w:sz w:val="24"/>
          <w:szCs w:val="24"/>
          <w:rtl w:val="0"/>
        </w:rPr>
        <w:t xml:space="preserve">- Co-Leaders (underline names present)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event, Regarding Queerness in Social Work with Professor Westgate held on Nov. 18, 2019 was very successful, well attended, and beneficial to developing a culture of inclusivity and safe space for LGBTQ+ community. </w:t>
      </w:r>
    </w:p>
    <w:p w:rsidR="00000000" w:rsidDel="00000000" w:rsidP="00000000" w:rsidRDefault="00000000" w:rsidRPr="00000000" w14:paraId="0000005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Next Meeting/Event: </w:t>
      </w:r>
      <w:r w:rsidDel="00000000" w:rsidR="00000000" w:rsidRPr="00000000">
        <w:rPr>
          <w:rFonts w:ascii="Times New Roman" w:cs="Times New Roman" w:eastAsia="Times New Roman" w:hAnsi="Times New Roman"/>
          <w:sz w:val="24"/>
          <w:szCs w:val="24"/>
          <w:rtl w:val="0"/>
        </w:rPr>
        <w:t xml:space="preserve">General Meeting, Mon. Feb. 17, 2020 at 5pm</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2"/>
          <w:numId w:val="6"/>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Alliance</w:t>
      </w:r>
    </w:p>
    <w:p w:rsidR="00000000" w:rsidDel="00000000" w:rsidP="00000000" w:rsidRDefault="00000000" w:rsidRPr="00000000" w14:paraId="00000054">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M</w:t>
      </w:r>
      <w:r w:rsidDel="00000000" w:rsidR="00000000" w:rsidRPr="00000000">
        <w:rPr>
          <w:rFonts w:ascii="Times New Roman" w:cs="Times New Roman" w:eastAsia="Times New Roman" w:hAnsi="Times New Roman"/>
          <w:sz w:val="24"/>
          <w:szCs w:val="24"/>
          <w:u w:val="single"/>
          <w:rtl w:val="0"/>
        </w:rPr>
        <w:t xml:space="preserve">ag</w:t>
      </w:r>
      <w:r w:rsidDel="00000000" w:rsidR="00000000" w:rsidRPr="00000000">
        <w:rPr>
          <w:rFonts w:ascii="Times New Roman" w:cs="Times New Roman" w:eastAsia="Times New Roman" w:hAnsi="Times New Roman"/>
          <w:color w:val="000000"/>
          <w:sz w:val="24"/>
          <w:szCs w:val="24"/>
          <w:u w:val="single"/>
          <w:rtl w:val="0"/>
        </w:rPr>
        <w:t xml:space="preserve">ee Morales &amp; Jennifer Sage</w:t>
      </w:r>
      <w:r w:rsidDel="00000000" w:rsidR="00000000" w:rsidRPr="00000000">
        <w:rPr>
          <w:u w:val="single"/>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Katherine Endy - Leaders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underline names 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20, 2019 at 5pm had meeting which was well attended and discussed strategies for time management and proactive planning. Beginning to collect ideas for future events.  </w:t>
      </w:r>
    </w:p>
    <w:p w:rsidR="00000000" w:rsidDel="00000000" w:rsidP="00000000" w:rsidRDefault="00000000" w:rsidRPr="00000000" w14:paraId="0000005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Next Meeting/Event:</w:t>
      </w:r>
      <w:r w:rsidDel="00000000" w:rsidR="00000000" w:rsidRPr="00000000">
        <w:rPr>
          <w:rFonts w:ascii="Times New Roman" w:cs="Times New Roman" w:eastAsia="Times New Roman" w:hAnsi="Times New Roman"/>
          <w:sz w:val="24"/>
          <w:szCs w:val="24"/>
          <w:rtl w:val="0"/>
        </w:rPr>
        <w:t xml:space="preserve"> TBD</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2"/>
          <w:numId w:val="6"/>
        </w:numPr>
        <w:spacing w:line="36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SSW USGA Senators</w:t>
      </w:r>
      <w:r w:rsidDel="00000000" w:rsidR="00000000" w:rsidRPr="00000000">
        <w:rPr>
          <w:rFonts w:ascii="Times New Roman" w:cs="Times New Roman" w:eastAsia="Times New Roman" w:hAnsi="Times New Roman"/>
          <w:i w:val="1"/>
          <w:color w:val="000000"/>
          <w:sz w:val="24"/>
          <w:szCs w:val="24"/>
          <w:rtl w:val="0"/>
        </w:rPr>
        <w:t xml:space="preserve"> (6</w:t>
      </w:r>
      <w:r w:rsidDel="00000000" w:rsidR="00000000" w:rsidRPr="00000000">
        <w:rPr>
          <w:rFonts w:ascii="Times New Roman" w:cs="Times New Roman" w:eastAsia="Times New Roman" w:hAnsi="Times New Roman"/>
          <w:i w:val="1"/>
          <w:sz w:val="24"/>
          <w:szCs w:val="24"/>
          <w:rtl w:val="0"/>
        </w:rPr>
        <w:t xml:space="preserve"> total; underline reporting senator)</w:t>
      </w:r>
      <w:r w:rsidDel="00000000" w:rsidR="00000000" w:rsidRPr="00000000">
        <w:rPr>
          <w:rtl w:val="0"/>
        </w:rPr>
      </w:r>
    </w:p>
    <w:p w:rsidR="00000000" w:rsidDel="00000000" w:rsidP="00000000" w:rsidRDefault="00000000" w:rsidRPr="00000000" w14:paraId="0000005B">
      <w:pPr>
        <w:spacing w:line="36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Senators: 1. Maryrejahlil Lanier (MJ), 2. </w:t>
      </w:r>
      <w:r w:rsidDel="00000000" w:rsidR="00000000" w:rsidRPr="00000000">
        <w:rPr>
          <w:rFonts w:ascii="Times New Roman" w:cs="Times New Roman" w:eastAsia="Times New Roman" w:hAnsi="Times New Roman"/>
          <w:sz w:val="24"/>
          <w:szCs w:val="24"/>
          <w:u w:val="single"/>
          <w:rtl w:val="0"/>
        </w:rPr>
        <w:t xml:space="preserve">Tiffany Ann Osong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3. Kellianne Dubbin, 4. Jada Brown, 5. Sakiera Malone 6. </w:t>
      </w:r>
      <w:r w:rsidDel="00000000" w:rsidR="00000000" w:rsidRPr="00000000">
        <w:rPr>
          <w:rFonts w:ascii="Times New Roman" w:cs="Times New Roman" w:eastAsia="Times New Roman" w:hAnsi="Times New Roman"/>
          <w:sz w:val="24"/>
          <w:szCs w:val="24"/>
          <w:rtl w:val="0"/>
        </w:rPr>
        <w:t xml:space="preserve">Tural Mamaldi</w:t>
      </w:r>
    </w:p>
    <w:p w:rsidR="00000000" w:rsidDel="00000000" w:rsidP="00000000" w:rsidRDefault="00000000" w:rsidRPr="00000000" w14:paraId="0000005C">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Updates/Report Out: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numPr>
          <w:ilvl w:val="0"/>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SSW Senator positions filled, welcome two new senators Sakiera Malone &amp; Tural Mamaldi.</w:t>
      </w:r>
    </w:p>
    <w:p w:rsidR="00000000" w:rsidDel="00000000" w:rsidP="00000000" w:rsidRDefault="00000000" w:rsidRPr="00000000" w14:paraId="0000005E">
      <w:pPr>
        <w:numPr>
          <w:ilvl w:val="0"/>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 Perman stepping down as President of UMB to become chancellor of the University System in MD, official last day has yet to be revealed. USGA plans to give him a parting gift to thank him for his commitment and support of USGA over the duration of his presidency. Likely to give him an award for outstanding leadership, and then in following years give same award to faculty/staff in his honor.</w:t>
      </w:r>
    </w:p>
    <w:p w:rsidR="00000000" w:rsidDel="00000000" w:rsidP="00000000" w:rsidRDefault="00000000" w:rsidRPr="00000000" w14:paraId="0000005F">
      <w:pPr>
        <w:numPr>
          <w:ilvl w:val="0"/>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 Perman to be present at </w:t>
      </w:r>
      <w:r w:rsidDel="00000000" w:rsidR="00000000" w:rsidRPr="00000000">
        <w:rPr>
          <w:rFonts w:ascii="Times New Roman" w:cs="Times New Roman" w:eastAsia="Times New Roman" w:hAnsi="Times New Roman"/>
          <w:sz w:val="24"/>
          <w:szCs w:val="24"/>
          <w:u w:val="single"/>
          <w:rtl w:val="0"/>
        </w:rPr>
        <w:t xml:space="preserve">next USGA General Body Meeting on Weds. December 11, 2019 at 5:30pm </w:t>
      </w:r>
      <w:r w:rsidDel="00000000" w:rsidR="00000000" w:rsidRPr="00000000">
        <w:rPr>
          <w:rFonts w:ascii="Times New Roman" w:cs="Times New Roman" w:eastAsia="Times New Roman" w:hAnsi="Times New Roman"/>
          <w:sz w:val="24"/>
          <w:szCs w:val="24"/>
          <w:rtl w:val="0"/>
        </w:rPr>
        <w:t xml:space="preserve">in SMC Ballrooms, food provided. All students, not just senators, welcome to join.</w:t>
      </w:r>
    </w:p>
    <w:p w:rsidR="00000000" w:rsidDel="00000000" w:rsidP="00000000" w:rsidRDefault="00000000" w:rsidRPr="00000000" w14:paraId="00000060">
      <w:pPr>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numPr>
          <w:ilvl w:val="2"/>
          <w:numId w:val="6"/>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Intersectional Feminism Social Work Group (IFSW)</w:t>
      </w:r>
    </w:p>
    <w:p w:rsidR="00000000" w:rsidDel="00000000" w:rsidP="00000000" w:rsidRDefault="00000000" w:rsidRPr="00000000" w14:paraId="00000062">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Lucy Font- Leader (</w:t>
      </w:r>
      <w:r w:rsidDel="00000000" w:rsidR="00000000" w:rsidRPr="00000000">
        <w:rPr>
          <w:rFonts w:ascii="Times New Roman" w:cs="Times New Roman" w:eastAsia="Times New Roman" w:hAnsi="Times New Roman"/>
          <w:color w:val="000000"/>
          <w:sz w:val="24"/>
          <w:szCs w:val="24"/>
          <w:rtl w:val="0"/>
        </w:rPr>
        <w:t xml:space="preserve">underline names 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Committees with Student Representatives</w:t>
      </w:r>
      <w:r w:rsidDel="00000000" w:rsidR="00000000" w:rsidRPr="00000000">
        <w:rPr>
          <w:rtl w:val="0"/>
        </w:rPr>
      </w:r>
    </w:p>
    <w:p w:rsidR="00000000" w:rsidDel="00000000" w:rsidP="00000000" w:rsidRDefault="00000000" w:rsidRPr="00000000" w14:paraId="0000006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Grievance Committee: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Rachel Fender</w:t>
      </w:r>
    </w:p>
    <w:p w:rsidR="00000000" w:rsidDel="00000000" w:rsidP="00000000" w:rsidRDefault="00000000" w:rsidRPr="00000000" w14:paraId="0000006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updates</w:t>
      </w:r>
    </w:p>
    <w:p w:rsidR="00000000" w:rsidDel="00000000" w:rsidP="00000000" w:rsidRDefault="00000000" w:rsidRPr="00000000" w14:paraId="0000006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Clinical Concentration: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Sakiera Malone?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w:t>
      </w:r>
      <w:r w:rsidDel="00000000" w:rsidR="00000000" w:rsidRPr="00000000">
        <w:rPr>
          <w:rFonts w:ascii="Times New Roman" w:cs="Times New Roman" w:eastAsia="Times New Roman" w:hAnsi="Times New Roman"/>
          <w:i w:val="1"/>
          <w:sz w:val="24"/>
          <w:szCs w:val="24"/>
          <w:rtl w:val="0"/>
        </w:rPr>
        <w:t xml:space="preserve">nding confirmation)</w:t>
      </w:r>
    </w:p>
    <w:p w:rsidR="00000000" w:rsidDel="00000000" w:rsidP="00000000" w:rsidRDefault="00000000" w:rsidRPr="00000000" w14:paraId="0000006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Updates</w:t>
      </w:r>
    </w:p>
    <w:p w:rsidR="00000000" w:rsidDel="00000000" w:rsidP="00000000" w:rsidRDefault="00000000" w:rsidRPr="00000000" w14:paraId="0000006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Master’s Program Committee (MPC):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Lazora Jordan, Joy Scalabrin</w:t>
      </w:r>
    </w:p>
    <w:p w:rsidR="00000000" w:rsidDel="00000000" w:rsidP="00000000" w:rsidRDefault="00000000" w:rsidRPr="00000000" w14:paraId="0000006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Recently, foundation student Joy Scalabrin joined the committee, making all positions full. Currently working on following up with curriculum changes and integration of more learning components and social work skills into course work. Sorting out changes to advanced research curriculum course. </w:t>
      </w:r>
    </w:p>
    <w:p w:rsidR="00000000" w:rsidDel="00000000" w:rsidP="00000000" w:rsidRDefault="00000000" w:rsidRPr="00000000" w14:paraId="0000006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Next Meeting Date: </w:t>
      </w:r>
      <w:r w:rsidDel="00000000" w:rsidR="00000000" w:rsidRPr="00000000">
        <w:rPr>
          <w:rFonts w:ascii="Times New Roman" w:cs="Times New Roman" w:eastAsia="Times New Roman" w:hAnsi="Times New Roman"/>
          <w:sz w:val="24"/>
          <w:szCs w:val="24"/>
          <w:rtl w:val="0"/>
        </w:rPr>
        <w:t xml:space="preserve">Diversity &amp; Anti-Oppression Initiative has meeting on Dec. 6, 2019 at 12:15 - 1:45pm &amp; need SSW Student representation (MPC Committee members unavailable). </w:t>
      </w:r>
    </w:p>
    <w:p w:rsidR="00000000" w:rsidDel="00000000" w:rsidP="00000000" w:rsidRDefault="00000000" w:rsidRPr="00000000" w14:paraId="0000006C">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Amanda Wisniewski to be alternate, and attend in their absence. </w:t>
      </w:r>
    </w:p>
    <w:p w:rsidR="00000000" w:rsidDel="00000000" w:rsidP="00000000" w:rsidRDefault="00000000" w:rsidRPr="00000000" w14:paraId="0000006D">
      <w:pPr>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events </w:t>
      </w:r>
    </w:p>
    <w:p w:rsidR="00000000" w:rsidDel="00000000" w:rsidP="00000000" w:rsidRDefault="00000000" w:rsidRPr="00000000" w14:paraId="0000006F">
      <w:pPr>
        <w:numPr>
          <w:ilvl w:val="1"/>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USGA Events: NO UPDATES</w:t>
      </w:r>
    </w:p>
    <w:p w:rsidR="00000000" w:rsidDel="00000000" w:rsidP="00000000" w:rsidRDefault="00000000" w:rsidRPr="00000000" w14:paraId="00000070">
      <w:pPr>
        <w:numPr>
          <w:ilvl w:val="1"/>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orgs are seeking additional funding from USGA, reach out to Amanda Fox at </w:t>
      </w:r>
      <w:hyperlink r:id="rId10">
        <w:r w:rsidDel="00000000" w:rsidR="00000000" w:rsidRPr="00000000">
          <w:rPr>
            <w:rFonts w:ascii="Times New Roman" w:cs="Times New Roman" w:eastAsia="Times New Roman" w:hAnsi="Times New Roman"/>
            <w:color w:val="1155cc"/>
            <w:sz w:val="24"/>
            <w:szCs w:val="24"/>
            <w:u w:val="single"/>
            <w:rtl w:val="0"/>
          </w:rPr>
          <w:t xml:space="preserve">afox@umaryland.edu</w:t>
        </w:r>
      </w:hyperlink>
      <w:r w:rsidDel="00000000" w:rsidR="00000000" w:rsidRPr="00000000">
        <w:rPr>
          <w:rtl w:val="0"/>
        </w:rPr>
      </w:r>
    </w:p>
    <w:p w:rsidR="00000000" w:rsidDel="00000000" w:rsidP="00000000" w:rsidRDefault="00000000" w:rsidRPr="00000000" w14:paraId="00000071">
      <w:pPr>
        <w:numPr>
          <w:ilvl w:val="1"/>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email SGA concerns/inquiry to discuss at Mtg with Dean Barth prior to 2nd Monday of Each Month</w:t>
      </w:r>
    </w:p>
    <w:p w:rsidR="00000000" w:rsidDel="00000000" w:rsidP="00000000" w:rsidRDefault="00000000" w:rsidRPr="00000000" w14:paraId="00000072">
      <w:pPr>
        <w:numPr>
          <w:ilvl w:val="1"/>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Winter break: December 12, 2019 through January 2, 2020</w:t>
      </w:r>
    </w:p>
    <w:p w:rsidR="00000000" w:rsidDel="00000000" w:rsidP="00000000" w:rsidRDefault="00000000" w:rsidRPr="00000000" w14:paraId="00000073">
      <w:pPr>
        <w:spacing w:line="240" w:lineRule="auto"/>
        <w:ind w:left="2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the good of the group (concerns/questions/events)</w:t>
      </w:r>
    </w:p>
    <w:p w:rsidR="00000000" w:rsidDel="00000000" w:rsidP="00000000" w:rsidRDefault="00000000" w:rsidRPr="00000000" w14:paraId="00000075">
      <w:pPr>
        <w:numPr>
          <w:ilvl w:val="1"/>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Student Union (MSU)- is interested in collaborating with other groups to do events. If interested please reach out to Christina Koch or Maggie Glass.</w:t>
      </w:r>
    </w:p>
    <w:p w:rsidR="00000000" w:rsidDel="00000000" w:rsidP="00000000" w:rsidRDefault="00000000" w:rsidRPr="00000000" w14:paraId="00000076">
      <w:pPr>
        <w:numPr>
          <w:ilvl w:val="1"/>
          <w:numId w:val="4"/>
        </w:numPr>
        <w:spacing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Historically, the University wide graduation regalia fair has been on Tues and Weds. (the worst days of the week for many advanced SSW students due to field). Suggestion: Have USGA Senators encourage and promote having it on a Monday, or eliminating the extra fee if purchased online, to be more inclusive and equitable for SSW student schedules.</w:t>
      </w:r>
    </w:p>
    <w:p w:rsidR="00000000" w:rsidDel="00000000" w:rsidP="00000000" w:rsidRDefault="00000000" w:rsidRPr="00000000" w14:paraId="00000077">
      <w:pPr>
        <w:numPr>
          <w:ilvl w:val="1"/>
          <w:numId w:val="4"/>
        </w:numPr>
        <w:spacing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Advise groups to develop a “Transition Plan” for the next academic school year to assist new leadership in future endeavors and ensure carry-over/continuity of ideas and projects.</w:t>
      </w:r>
    </w:p>
    <w:p w:rsidR="00000000" w:rsidDel="00000000" w:rsidP="00000000" w:rsidRDefault="00000000" w:rsidRPr="00000000" w14:paraId="00000078">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4"/>
        </w:numPr>
        <w:spacing w:line="240" w:lineRule="auto"/>
        <w:ind w:left="72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Next Meeting-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Monday, 3rd of February at 5:00 p.m. room</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2E29</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 meeting time:</w:t>
      </w:r>
      <w:r w:rsidDel="00000000" w:rsidR="00000000" w:rsidRPr="00000000">
        <w:rPr>
          <w:rFonts w:ascii="Times New Roman" w:cs="Times New Roman" w:eastAsia="Times New Roman" w:hAnsi="Times New Roman"/>
          <w:sz w:val="24"/>
          <w:szCs w:val="24"/>
          <w:rtl w:val="0"/>
        </w:rPr>
        <w:t xml:space="preserve"> 5:45 PM</w:t>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F">
      <w:pPr>
        <w:spacing w:line="360" w:lineRule="auto"/>
        <w:rPr>
          <w:b w:val="1"/>
          <w:u w:val="single"/>
        </w:rPr>
      </w:pPr>
      <w:r w:rsidDel="00000000" w:rsidR="00000000" w:rsidRPr="00000000">
        <w:rPr>
          <w:rtl w:val="0"/>
        </w:rPr>
      </w:r>
    </w:p>
    <w:p w:rsidR="00000000" w:rsidDel="00000000" w:rsidP="00000000" w:rsidRDefault="00000000" w:rsidRPr="00000000" w14:paraId="00000080">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SGA FACULTY ADVISORS</w:t>
      </w:r>
    </w:p>
    <w:p w:rsidR="00000000" w:rsidDel="00000000" w:rsidP="00000000" w:rsidRDefault="00000000" w:rsidRPr="00000000" w14:paraId="00000081">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w:t>
        <w:tab/>
        <w:tab/>
        <w:tab/>
        <w:t xml:space="preserve">Dean Richard P. Barth and Assistant Dean of OSS </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Alliance</w:t>
        <w:tab/>
        <w:tab/>
        <w:t xml:space="preserve">Dr. Wendy Shaia and Rebecca Davis</w:t>
      </w:r>
    </w:p>
    <w:p w:rsidR="00000000" w:rsidDel="00000000" w:rsidP="00000000" w:rsidRDefault="00000000" w:rsidRPr="00000000" w14:paraId="00000084">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AOWG</w:t>
        <w:tab/>
        <w:tab/>
        <w:t xml:space="preserve">Professor Lane Victorson</w:t>
      </w: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CSWF</w:t>
        <w:tab/>
        <w:tab/>
        <w:tab/>
        <w:t xml:space="preserve">Dr. Fred DiBlasio</w:t>
        <w:tab/>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ISWO</w:t>
        <w:tab/>
        <w:tab/>
        <w:tab/>
        <w:t xml:space="preserve">Dr. Sarah Dababnah </w:t>
      </w:r>
    </w:p>
    <w:p w:rsidR="00000000" w:rsidDel="00000000" w:rsidP="00000000" w:rsidRDefault="00000000" w:rsidRPr="00000000" w14:paraId="00000087">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LUCHA</w:t>
        <w:tab/>
        <w:tab/>
        <w:t xml:space="preserve">Dr. Fernando Wagner</w:t>
      </w: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w:t>
        <w:tab/>
        <w:tab/>
        <w:tab/>
        <w:t xml:space="preserve">Henriette Taylor and Angela Jachelski</w:t>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w:t>
        <w:tab/>
        <w:tab/>
        <w:tab/>
        <w:t xml:space="preserve">Dr. Nadine Finigan-Carr</w:t>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w:t>
        <w:tab/>
        <w:tab/>
        <w:tab/>
        <w:t xml:space="preserve">Professor Aaron Betsinger</w:t>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Parent Alliance Dr. Alexandra Wimberly</w:t>
      </w:r>
    </w:p>
    <w:p w:rsidR="00000000" w:rsidDel="00000000" w:rsidP="00000000" w:rsidRDefault="00000000" w:rsidRPr="00000000" w14:paraId="0000008C">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E">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SGA Sponsored Orgs Attendance:</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Group Name/Acronym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Status at 11/4/19 Meeting</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 OF ANTI-RACIST SW PRACTIONERS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AOWG</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CSWF</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LUCHA</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ALLIANCE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6">
      <w:pPr>
        <w:jc w:val="left"/>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strike w:val="0"/>
        <w:u w:val="none"/>
      </w:rPr>
    </w:lvl>
    <w:lvl w:ilvl="1">
      <w:start w:val="1"/>
      <w:numFmt w:val="bullet"/>
      <w:lvlText w:val="○"/>
      <w:lvlJc w:val="left"/>
      <w:pPr>
        <w:ind w:left="2520" w:hanging="360"/>
      </w:pPr>
      <w:rPr>
        <w:strike w:val="0"/>
        <w:u w:val="none"/>
      </w:rPr>
    </w:lvl>
    <w:lvl w:ilvl="2">
      <w:start w:val="1"/>
      <w:numFmt w:val="bullet"/>
      <w:lvlText w:val="■"/>
      <w:lvlJc w:val="left"/>
      <w:pPr>
        <w:ind w:left="3240" w:hanging="360"/>
      </w:pPr>
      <w:rPr>
        <w:strike w:val="0"/>
        <w:u w:val="none"/>
      </w:rPr>
    </w:lvl>
    <w:lvl w:ilvl="3">
      <w:start w:val="1"/>
      <w:numFmt w:val="bullet"/>
      <w:lvlText w:val="●"/>
      <w:lvlJc w:val="left"/>
      <w:pPr>
        <w:ind w:left="3960" w:hanging="360"/>
      </w:pPr>
      <w:rPr>
        <w:strike w:val="0"/>
        <w:u w:val="none"/>
      </w:rPr>
    </w:lvl>
    <w:lvl w:ilvl="4">
      <w:start w:val="1"/>
      <w:numFmt w:val="bullet"/>
      <w:lvlText w:val="○"/>
      <w:lvlJc w:val="left"/>
      <w:pPr>
        <w:ind w:left="4680" w:hanging="360"/>
      </w:pPr>
      <w:rPr>
        <w:strike w:val="0"/>
        <w:u w:val="none"/>
      </w:rPr>
    </w:lvl>
    <w:lvl w:ilvl="5">
      <w:start w:val="1"/>
      <w:numFmt w:val="bullet"/>
      <w:lvlText w:val="■"/>
      <w:lvlJc w:val="left"/>
      <w:pPr>
        <w:ind w:left="5400" w:hanging="360"/>
      </w:pPr>
      <w:rPr>
        <w:strike w:val="0"/>
        <w:u w:val="none"/>
      </w:rPr>
    </w:lvl>
    <w:lvl w:ilvl="6">
      <w:start w:val="1"/>
      <w:numFmt w:val="bullet"/>
      <w:lvlText w:val="●"/>
      <w:lvlJc w:val="left"/>
      <w:pPr>
        <w:ind w:left="6120" w:hanging="360"/>
      </w:pPr>
      <w:rPr>
        <w:strike w:val="0"/>
        <w:u w:val="none"/>
      </w:rPr>
    </w:lvl>
    <w:lvl w:ilvl="7">
      <w:start w:val="1"/>
      <w:numFmt w:val="bullet"/>
      <w:lvlText w:val="○"/>
      <w:lvlJc w:val="left"/>
      <w:pPr>
        <w:ind w:left="6840" w:hanging="360"/>
      </w:pPr>
      <w:rPr>
        <w:strike w:val="0"/>
        <w:u w:val="none"/>
      </w:rPr>
    </w:lvl>
    <w:lvl w:ilvl="8">
      <w:start w:val="1"/>
      <w:numFmt w:val="bullet"/>
      <w:lvlText w:val="■"/>
      <w:lvlJc w:val="left"/>
      <w:pPr>
        <w:ind w:left="7560" w:hanging="360"/>
      </w:pPr>
      <w:rPr>
        <w:strike w:val="0"/>
        <w:u w:val="none"/>
      </w:rPr>
    </w:lvl>
  </w:abstractNum>
  <w:abstractNum w:abstractNumId="3">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6"/>
      <w:numFmt w:val="decimal"/>
      <w:lvlText w:val="%1."/>
      <w:lvlJc w:val="left"/>
      <w:pPr>
        <w:ind w:left="360" w:hanging="360"/>
      </w:pPr>
      <w:rPr>
        <w:b w:val="0"/>
        <w:i w:val="0"/>
        <w:strike w:val="0"/>
        <w:u w:val="none"/>
      </w:rPr>
    </w:lvl>
    <w:lvl w:ilvl="1">
      <w:start w:val="1"/>
      <w:numFmt w:val="bullet"/>
      <w:lvlText w:val="○"/>
      <w:lvlJc w:val="left"/>
      <w:pPr>
        <w:ind w:left="1080" w:hanging="360"/>
      </w:pPr>
      <w:rPr>
        <w:strike w:val="0"/>
        <w:u w:val="none"/>
      </w:rPr>
    </w:lvl>
    <w:lvl w:ilvl="2">
      <w:start w:val="1"/>
      <w:numFmt w:val="bullet"/>
      <w:lvlText w:val="■"/>
      <w:lvlJc w:val="left"/>
      <w:pPr>
        <w:ind w:left="1800" w:hanging="360"/>
      </w:pPr>
      <w:rPr>
        <w:strike w:val="0"/>
        <w:u w:val="none"/>
      </w:rPr>
    </w:lvl>
    <w:lvl w:ilvl="3">
      <w:start w:val="1"/>
      <w:numFmt w:val="bullet"/>
      <w:lvlText w:val="●"/>
      <w:lvlJc w:val="left"/>
      <w:pPr>
        <w:ind w:left="2520" w:hanging="360"/>
      </w:pPr>
      <w:rPr>
        <w:strike w:val="0"/>
        <w:u w:val="none"/>
      </w:rPr>
    </w:lvl>
    <w:lvl w:ilvl="4">
      <w:start w:val="1"/>
      <w:numFmt w:val="bullet"/>
      <w:lvlText w:val="○"/>
      <w:lvlJc w:val="left"/>
      <w:pPr>
        <w:ind w:left="3240" w:hanging="360"/>
      </w:pPr>
      <w:rPr>
        <w:strike w:val="0"/>
        <w:u w:val="none"/>
      </w:rPr>
    </w:lvl>
    <w:lvl w:ilvl="5">
      <w:start w:val="1"/>
      <w:numFmt w:val="bullet"/>
      <w:lvlText w:val="■"/>
      <w:lvlJc w:val="left"/>
      <w:pPr>
        <w:ind w:left="3960" w:hanging="360"/>
      </w:pPr>
      <w:rPr>
        <w:strike w:val="0"/>
        <w:u w:val="none"/>
      </w:rPr>
    </w:lvl>
    <w:lvl w:ilvl="6">
      <w:start w:val="1"/>
      <w:numFmt w:val="bullet"/>
      <w:lvlText w:val="●"/>
      <w:lvlJc w:val="left"/>
      <w:pPr>
        <w:ind w:left="4680" w:hanging="360"/>
      </w:pPr>
      <w:rPr>
        <w:strike w:val="0"/>
        <w:u w:val="none"/>
      </w:rPr>
    </w:lvl>
    <w:lvl w:ilvl="7">
      <w:start w:val="1"/>
      <w:numFmt w:val="bullet"/>
      <w:lvlText w:val="○"/>
      <w:lvlJc w:val="left"/>
      <w:pPr>
        <w:ind w:left="5400" w:hanging="360"/>
      </w:pPr>
      <w:rPr>
        <w:strike w:val="0"/>
        <w:u w:val="none"/>
      </w:rPr>
    </w:lvl>
    <w:lvl w:ilvl="8">
      <w:start w:val="1"/>
      <w:numFmt w:val="bullet"/>
      <w:lvlText w:val="■"/>
      <w:lvlJc w:val="left"/>
      <w:pPr>
        <w:ind w:left="6120" w:hanging="360"/>
      </w:pPr>
      <w:rPr>
        <w:strike w:val="0"/>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fox@umaryland.edu" TargetMode="External"/><Relationship Id="rId9" Type="http://schemas.openxmlformats.org/officeDocument/2006/relationships/hyperlink" Target="mailto:SGA@ssw.umaryland.edu" TargetMode="External"/><Relationship Id="rId5" Type="http://schemas.openxmlformats.org/officeDocument/2006/relationships/styles" Target="styles.xml"/><Relationship Id="rId6" Type="http://schemas.openxmlformats.org/officeDocument/2006/relationships/hyperlink" Target="mailto:sga@ssw.umaryland.com" TargetMode="External"/><Relationship Id="rId7" Type="http://schemas.openxmlformats.org/officeDocument/2006/relationships/hyperlink" Target="mailto:sga@ssw.umaryland.edu" TargetMode="External"/><Relationship Id="rId8" Type="http://schemas.openxmlformats.org/officeDocument/2006/relationships/hyperlink" Target="mailto:sga@ssw.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